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等风来-昆明|大理|丽江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YN17039096045Q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睡到自然醒-10点再出发-石林（vip通道）-楚雄-彝乡恋歌-祭火大典-长街宴-住楚雄
                <w:br/>
              </w:t>
            </w:r>
          </w:p>
          <w:p>
            <w:pPr>
              <w:pStyle w:val="indent"/>
            </w:pPr>
            <w:r>
              <w:rPr>
                <w:rFonts w:ascii="微软雅黑" w:hAnsi="微软雅黑" w:eastAsia="微软雅黑" w:cs="微软雅黑"/>
                <w:color w:val="000000"/>
                <w:sz w:val="20"/>
                <w:szCs w:val="20"/>
              </w:rPr>
              <w:t xml:space="preserve">
                ♀♀♀ 【石林】：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 前往彝族自治州【楚雄】，楚雄是彝族聚居地，有独特的语言、文字、服饰、歌舞等，每年的彝族火把节是盛大节日，期间有“吃火”“玩火”“恋火”“红火”等活动 。
                <w:br/>
                ♀♀♀ 参加大型彝族歌舞表演【彝乡恋歌】安排在【长街宴】，体验【祭火大典】，晚住楚雄。
                <w:br/>
                一、楚雄彝乡恋歌的游玩攻略：
                <w:br/>
                1、迎宾仪式：演出前有彝族过山号响起，随后彝族姑娘小伙簇拥着“土司”“土司婆”跳迎宾舞，阿表妹会献上拦门酒，还有互动性十足的竹竿舞以及跨越火盆等环节，传承自原生态彝族民俗，再现彝家人好客场面。
                <w:br/>
                2、歌舞表演：主舞台在水池中央，三面环观众席。演出以彝族赛装节为主线，有“彝族跳菜、芦笙舞、酒歌联唱、彝族盛装秀”等节目，从团体民族舞到天籁之音，再到民族服饰展演，全方位展示彝乡文化。
                <w:br/>
                3、长街宴美食：长街宴上有彝族八大碗，席间还有专业酒歌队伍唱酒歌，游客可在“喜欢呢也要喝，不喜欢也要喝”的旋律中，感受彝族人民的热情。
                <w:br/>
                4、祭火大典：19：00-21：30在彝人部落村落广场有祭火大典，由世袭毕摩主持，游客可参与其中，点燃火把祈求万事顺意，随后还可围绕篝火跳起彝族节日舞蹈，体验民族狂欢。
                <w:br/>
                二、楚雄美食街区攻略：
                <w:br/>
                1、鹿城路小吃街：小吃摊点众多，彝族全羊汤锅、香辣烤鱼、红糖锅盔、鸡丝凉面等各种特色美食。
                <w:br/>
                2、彝人古镇：有彝族酸菜鱼等地道彝家美食，夜晚灯火辉煌，感受浓郁民族文化氛围。
                <w:br/>
                3、西园路夜市：可以品尝到清凉解暑的豌豆粉等各类小吃。
                <w:br/>
                4、楚雄师院小吃街：以年轻消费者为主，有各种特色小吃和饮品，热闹非凡。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理想邦“圣托里尼”-喜洲古镇（转角楼、喜林苑黄墙）-洱海滨海廊道-住大理
                <w:br/>
              </w:t>
            </w:r>
          </w:p>
          <w:p>
            <w:pPr>
              <w:pStyle w:val="indent"/>
            </w:pPr>
            <w:r>
              <w:rPr>
                <w:rFonts w:ascii="微软雅黑" w:hAnsi="微软雅黑" w:eastAsia="微软雅黑" w:cs="微软雅黑"/>
                <w:color w:val="000000"/>
                <w:sz w:val="20"/>
                <w:szCs w:val="20"/>
              </w:rPr>
              <w:t xml:space="preserve">
                ♀♀♀ 【圣托里尼】是大理独特的风情度假小镇，大理有名的网红打卡地。位于洱海边的山坡上，非常美丽漂亮。一边是洱海，一边是乌托邦式的建筑，顺手一拍都是大片。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大理古城-玉龙雪山-冰川索道-蓝月谷-丽水金沙-丽江古城-住丽江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 。古城呈方形，开四门，上建城楼，下有卫城，城墙外层是砖砌。城区道路保持着明、清以来的棋盘式方格网结构，素有九街十八巷之称。
                <w:br/>
                景点介绍攻略：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【冰川大索道】搭乘冰川大索道抵达海拔4506米，再网上爬一段雪山栈道，抵达海拔4680米，海拔增幅不大，但是请游客注意安全，并且量力而行。
                <w:br/>
                备注：如冰川大索道如遇旺季限票或受风季影响停开等特殊情况及索道维修等人力不可抗因素导致游客无法乘坐大索道的，现退大索道120元/人，如果能改换云杉坪索道情况下，现退差价80元/人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电瓶车，赠送项目自愿放弃或者时间赶不上等因素不用不退）：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 赠送《丽水金沙》表演（赠送演出门票，赠送项目无法观看不用不退费））通过优美的舞蹈语汇、扣人心弦的音乐曲调、丰富多彩的民族服饰、立体恢弘的舞蹈场面、出神入化的灯光效果，强化、提升了民族歌舞的表现力，对观众具有强烈的艺术冲击力和震撼。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束河-印象丽江-大理动车回昆明-入住酒店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♀♀♀之后乘大理动车前往昆明，抵达后安排入住酒店
                <w:br/>
                温馨提示：1.各位贵宾涂抹好防晒霜，带好遮阳帽等，并注意安全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
                <w:br/>
              </w:t>
            </w:r>
          </w:p>
          <w:p>
            <w:pPr>
              <w:pStyle w:val="indent"/>
            </w:pPr>
            <w:r>
              <w:rPr>
                <w:rFonts w:ascii="微软雅黑" w:hAnsi="微软雅黑" w:eastAsia="微软雅黑" w:cs="微软雅黑"/>
                <w:color w:val="000000"/>
                <w:sz w:val="20"/>
                <w:szCs w:val="20"/>
              </w:rPr>
              <w:t xml:space="preserve">
                ♀♀♀ 酒店享用早餐，后自由活动，随后根据返程时间安排送站，结束云南之行。
                <w:br/>
                <w:br/>
                温馨提示：
                <w:br/>
                1、退房、返程前请仔细整理好自己的行李物品，请不要有所遗漏，增加您不必要的麻烦。
                <w:br/>
                2、感谢贵宾对我们工作的支持和理解，针对我们的安排和导游服务工作中的不足，请留下宝贵意见。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全程入住5晚标准双人间，备选如下：
                <w:br/>
                昆明：中凰、高原明珠、维也纳市政府店、铭春花园、万达悦华、华美达、泰逸东辉、凯姆德或同档次
                <w:br/>
                楚雄：云华、嬴融、玉华、雄宝、宝冠、维也纳、隐石、翰承、温楚、东宝或同档次
                <w:br/>
                大理：金沙半岛、掬埠园、理途、大理公馆、凯里亚德、庞业雅阁、戴斯温德姆或同档次、
                <w:br/>
                丽江：日出江南、金恒、新天乐、宏泰、维嘉、航空观光、侨鑫、慕伦朗格、金泉或同档次、
                <w:br/>
                备注：指定酒店，如遇特殊原因，不能安排备选酒店时，我社有权安排同档次、同标准的其他酒店。
                <w:br/>
                门票	行程所列景点门票及相对游览时间。
                <w:br/>
                用餐	5早6正，餐标30元/人/餐。
                <w:br/>
                用车	当地空调旅游车辆。
                <w:br/>
                导游	当地导游服务费50元/人。
                <w:br/>
                交通 广西各地-昆明往返动车二等座；
                <w:br/>
                儿童  12岁以下，身高不足1.1米的儿童游客团费含当地旅游车车位正座及半价餐。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w:br/>
                2、意外保险：请自行购买旅游意外伤害保险
                <w:br/>
                3、自理项目：个人消费项目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根据行程时间早晚，导游可自行安排行程游览的先后顺序。由于云南线操作特殊性，经与客人协商同意后，旅行社在不降低服务标准的前提下，可以根据实际转并团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2025-06-27T18:21:43+08:00</dcterms:created>
  <dcterms:modified xsi:type="dcterms:W3CDTF">2025-06-27T18:21:43+08:00</dcterms:modified>
</cp:coreProperties>
</file>

<file path=docProps/custom.xml><?xml version="1.0" encoding="utf-8"?>
<Properties xmlns="http://schemas.openxmlformats.org/officeDocument/2006/custom-properties" xmlns:vt="http://schemas.openxmlformats.org/officeDocument/2006/docPropsVTypes"/>
</file>