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WQ【星空独墅】胡志明美奈芽庄汉潭岛纯玩三飞六日游行程单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YNN1731306586Bp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参考航班：3U3797 11：20（北京时间）-13：00（越南时间)
                <w:br/>
                参考航班：3U3798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前往越南《统一宫》（游玩时间不少于30分钟），胡志明统一宫，是一座被皇家棕榆树环绕的大别墅，原名独立宫，建于1960年代，由巴黎游学的越南建筑师设计，是20世纪60年代建筑的典范。1975年北越军队的坦克开进独立宫，标志着越南的统一，从此独立宫被称为统一宫，具有非常独特的历史纪念意义。前往《中央邮局》（游玩时间不少于30分钟）中央邮局，位于红教堂的旁边，胡志明美轮美奂的法国邮局是一个时代的经典之作，宏伟的大堂墙壁上画着越南南部，西贡和堤岸的历史地图，虽然邮局已历经百年风雨，但是现在还在使用，变成了的旅游目的地，每天都有大量游客到访。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 志 明 当地 酒 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胡志明-美奈-白沙丘-红沙丘-渔村
                <w:br/>
              </w:t>
            </w:r>
          </w:p>
          <w:p>
            <w:pPr>
              <w:pStyle w:val="indent"/>
            </w:pPr>
            <w:r>
              <w:rPr>
                <w:rFonts w:ascii="微软雅黑" w:hAnsi="微软雅黑" w:eastAsia="微软雅黑" w:cs="微软雅黑"/>
                <w:color w:val="000000"/>
                <w:sz w:val="20"/>
                <w:szCs w:val="20"/>
              </w:rPr>
              <w:t xml:space="preserve">
                早餐后乘车前往美奈（车程约4小时），抵达后参观【红沙丘Red Sand dune】（游览时间不少于60分钟）：位于美奈中心28km，延绵不断红色的沙子，距离大海较近，傍晚时分，紫色的晚霞与棕红色的沙丘在落日余晖的笼罩下显得更加艳丽，整个气氛浪漫至极。也可以进行滑沙等活动。之后参观"一边是火焰，一边是大海"的奇观【海角沙丘】（游览时间不少于60分钟）又名【白沙丘】：这是一座高高耸立在海边，方圆好几公里的沙山，放眼四望一片大漠风烟之景。沙丘呈新月形，沙粒细腻，曲线曼妙，沙雾随风起。如果你是追风族，可以尽情感受由山顶直冲山脚的速度感。土路与沙丘之间有面湖，清澈而深邃。湖里长满了水草与荷花，衬得湖水清雅之极，触手便可捞起沙丘的倒影。也可以登高远望，领略"一边是火焰，一边是大海"的奇观（注：不含景区交通吉普车，如需乘坐，费用敬请自理，约100元/人）。后前往渔港欣赏的【鱼港Fishing Village】（游览时间不少于30分钟）：位于美奈中心3km，清晨的鱼获交易和傍晚的渔港夕照，是一道不错的风景，行程结束后入住酒店休息。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美奈-芽庄-五指岩-占婆塔-汉谭岛
                <w:br/>
              </w:t>
            </w:r>
          </w:p>
          <w:p>
            <w:pPr>
              <w:pStyle w:val="indent"/>
            </w:pPr>
            <w:r>
              <w:rPr>
                <w:rFonts w:ascii="微软雅黑" w:hAnsi="微软雅黑" w:eastAsia="微软雅黑" w:cs="微软雅黑"/>
                <w:color w:val="000000"/>
                <w:sz w:val="20"/>
                <w:szCs w:val="20"/>
              </w:rPr>
              <w:t xml:space="preserve">
                贵宾们店享用早餐，后乘车前往芽庄（车程约4小时）。抵达后前往熠熠生辉的【五指岩】(游览时间不少于40分钟），这里有芽庄少有的花岗岩海岸，日出日落时分这里非常宁静。特别推荐：这里是电影《情人》的外景拍摄地之一，你好能够来亲自感受一下它的宁静与美丽。
                <w:br/>
                后前往【婆那加占婆塔】（游览时间不少于45分钟）：建于7到12世纪之间，是一处印度教的宗教建筑，位于芽庄以北2公里处，就在大河左岸。从这座小山上往下看，能欣赏到碧蓝的海港景色。
                <w:br/>
                后搭乘车前往【汉潭岛】码头办理上岛入住。汉潭岛在芽庄的出海的海面上，是一个私人的岛屿。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汉潭岛-蚕岛-珍珠岛夜场
                <w:br/>
              </w:t>
            </w:r>
          </w:p>
          <w:p>
            <w:pPr>
              <w:pStyle w:val="indent"/>
            </w:pPr>
            <w:r>
              <w:rPr>
                <w:rFonts w:ascii="微软雅黑" w:hAnsi="微软雅黑" w:eastAsia="微软雅黑" w:cs="微软雅黑"/>
                <w:color w:val="000000"/>
                <w:sz w:val="20"/>
                <w:szCs w:val="20"/>
              </w:rPr>
              <w:t xml:space="preserve">
                早上在海浪声的陪伴下睡到自然醒，吃个早餐后可以在海边散散步，海滩上有很多免费的躺椅，听听海风，看看蓝天，享受一个惬意的上午。如果想好好看下这个岛上的风光，可以步行穿越大自然的原始丛林。汉谭岛游乐园是芽庄四岛中设施完善的一个海岛，岛上有美丽的海滩清澈赞蓝的海水。也可以过到【蚕岛】自费参加海上娱乐项目，午餐品尝蚕岛自助餐，后搭乘快艇返回码头，前往越南版迪斯尼【珍珠岛】（夜场约16:00-20:30，夜场营业时间根据景区实际情况而定），搭乘快艇上岛，拒绝暴晒，夜场畅玩珍珠岛游乐园，欣赏不一样的珍珠岛梦幻夜景，独特的水上喷泉灯光秀。而后返回搭乘快艇返回码头，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自由活动-胡志明（航班待定)
                <w:br/>
              </w:t>
            </w:r>
          </w:p>
          <w:p>
            <w:pPr>
              <w:pStyle w:val="indent"/>
            </w:pPr>
            <w:r>
              <w:rPr>
                <w:rFonts w:ascii="微软雅黑" w:hAnsi="微软雅黑" w:eastAsia="微软雅黑" w:cs="微软雅黑"/>
                <w:color w:val="000000"/>
                <w:sz w:val="20"/>
                <w:szCs w:val="20"/>
              </w:rPr>
              <w:t xml:space="preserve">
                睡到自然醒，吃过早餐后一沿着滨海路走走，海边有很多餐厅，休闲吧等，累了可以坐在海边品下咖啡。下午指定时间集合，前往芽庄金兰湾国际机场搭乘内陆飞机返回胡志明市。晚上自由活动，可以欣赏蓝调下素有”东方小巴黎“浪漫西贡之夜。
                <w:br/>
                <w:br/>
                温馨提示：自由活动期间外出要注意安全，保管好个人财物，如随身携带，注意保管，切勿离手。夜间宜结伴同行。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w:br/>
              </w:t>
            </w:r>
          </w:p>
          <w:p>
            <w:pPr>
              <w:pStyle w:val="indent"/>
            </w:pPr>
            <w:r>
              <w:rPr>
                <w:rFonts w:ascii="微软雅黑" w:hAnsi="微软雅黑" w:eastAsia="微软雅黑" w:cs="微软雅黑"/>
                <w:color w:val="000000"/>
                <w:sz w:val="20"/>
                <w:szCs w:val="20"/>
              </w:rPr>
              <w:t xml:space="preserve">
                在酒店享用早餐后自由活动，请于指定时间集合前往胡志明新山一国际机场，搭乘飞机返回南宁吴圩国际机场，抵达南宁机场结束行程。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1.机票：全程国际机票（经济舱）及全程机场税、保安税、燃油附加费；芽庄-胡志明单程机票含税；
                <w:br/>
                2.当地接待服务：
                <w:br/>
                （1）行程内住宿：当地酒店双人间或大床房（1晚芽庄汉谭岛度假酒店（房型随机）+2晚胡志明酒店+1晚美奈海边度假村 +1晚芽庄市区酒店）。(行程中用房以安排两人间为标准，若出现自然单间时，我社尽量安排三人间或拼房，特别提醒：东南亚国家的酒店均以大床房居多，如遇安排大床房，以加床或者提供两床被子来处理）；
                <w:br/>
                （2）行程内用餐：全程5早2正1蚕岛餐（早餐为酒店含早），自由活动当日正餐自理，正餐用餐如遇桌餐为七菜一汤， 10-12人一桌（岛上简餐及特色餐除外，平均正餐餐标60元/餐/人）；
                <w:br/>
                （3）行程表内所列的景点首道门票及行程内旅游巴士（团队人数不同，车型有所调整，每人1正座，25座及以下车型无行李箱）；
                <w:br/>
                （4）导游、领队：580元/人
                <w:br/>
                参考酒店：
                <w:br/>
                芽庄汉谭岛度假酒店
                <w:br/>
                汉谭岛度假村花园别墅 http://www.hontamresort.vn/
                <w:br/>
                胡志明酒店（参考携程/雅高达/缤客网） 
                <w:br/>
                1.胡志明新太平洋酒店
                <w:br/>
                2.胡志明Ramana	酒店
                <w:br/>
                3.First Hotel  
                <w:br/>
                以上酒店为参考酒店或不低于此标准酒店。行程以安排实际酒店入住为准。
                <w:br/>
                芽庄酒店（参考携程/缤客网等）
                <w:br/>
                1.Dendro Gold Hotel（丹卓黄金大酒店）
                <w:br/>
                http://dendrogold.com
                <w:br/>
                2.Ibis Styles Nha Trang（芽庄宜必思尚品酒店）
                <w:br/>
                3.Libra Nha Trang Hotel（芽庄利布拉酒店）
                <w:br/>
                4.Melissa Hotel Nha Trang（梅丽莎酒店）
                <w:br/>
                5.Grand Tourane Nha Trang Hotel(格兰图兰芽庄酒店)
                <w:br/>
                6.Areca Hotel Nha Trang (岘港槟榔酒店)
                <w:br/>
                7.Sao Viet Nha Trang Hotel(芽庄圣越酒店)
                <w:br/>
                以上酒店为参考酒店或不低于此标准酒店，行程以实际酒店为准。
                <w:br/>
                美奈当地酒店（参考携程/缤客网等）
                <w:br/>
                1.Lotus Muine Resort &amp; Spa （莲花穆伊内度假村酒店)
                <w:br/>
                2.Ocean Place Mui Ne Resort（美奈海洋度假村）
                <w:br/>
                3.CaTy Muine Resort （美奈卡泰度假酒店）
                <w:br/>
                4.Sandunes Beach Resort（三冬海滩度假村）
                <w:br/>
                5.Muong Thanh Hotel (美奈芒四度假酒店)
                <w:br/>
                http://m.holidaymuine.muongthanh.com/default.aspx
                <w:br/>
                以上酒店为参考酒店或不低于此标准酒店。行程以安排实际酒店入住为准。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2.不含签证、离境费580元/人。
                <w:br/>
                3.儿童标准：按照年份算2岁-11岁，包含往返机票，当地接待服务，12岁以上酒店规
                <w:br/>
                定必须占床，价格另询!
                <w:br/>
                4. 单人房差全程需要另询！
                <w:br/>
                6.赴南宁机场往返交通费（机场集散）；
                <w:br/>
                7.行程外之自费节目及私人所产生的个人费用等 ；
                <w:br/>
                8.航空公司临时加收的燃油附加费及其他服务类小费；
                <w:br/>
                9.酒店内电话、传真、洗熨、收费电视、饮料等费用。
                <w:br/>
                10.洗衣，理发，电话，饮料，烟酒，付费电视，行李搬运等私人费用，自由活动当天餐费及交通费、陪同人员费用等不含。
                <w:br/>
                11.旅游费用不包括旅游者因违约、自身过错、自由活动期间内的行为或自身疾病引起的人身和财产损失。不包括因不可抗力造成的损失。
                <w:br/>
                12.出境旅游意外险（请组团社建议客人出发前购买）。
                <w:br/>
                13.不含白沙丘景区交通吉普车约100元/人；当地司导小费约10元/人/天。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出境旅游者不得在境外非法滞留，随团出境的旅游者不得擅自分团、脱团。本团队因接待能力有限，谢绝旅游者的离团申请，敬请谅解。若有需求的请根据需求选择其他旅游产品或某项产品。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请在报名时将您的护照首页和身份证的清晰扫描件或复印件交至我社（团队出发前7个工作日以上交齐）特别提醒：请游客核查本人有效护照，确保护照完整无破损和涂改，避免造成出入境受阻，影响出行.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2.请组团社核实游客的身体状况；半年内做过手术者、孕妇、"三高"者或患有其他不宜出行的疾病者不宜参团，若执意出行，请提供医院开具的适合出游的证明，我社方可接待；如游客隐瞒实情出行，客人自理。
                <w:br/>
                3.不能携带无人航拍机出境，若被没收客人自理。
                <w:br/>
                越南海鸥国际旅行有限公司
                <w:br/>
                李海泽0338026981
                <w:br/>
                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越南海鸥国际旅行有限公司
                <w:br/>
                李海泽0338026981
                <w:br/>
                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2025-07-16T22:02:55+08:00</dcterms:created>
  <dcterms:modified xsi:type="dcterms:W3CDTF">2025-07-16T22:02:55+08:00</dcterms:modified>
</cp:coreProperties>
</file>

<file path=docProps/custom.xml><?xml version="1.0" encoding="utf-8"?>
<Properties xmlns="http://schemas.openxmlformats.org/officeDocument/2006/custom-properties" xmlns:vt="http://schemas.openxmlformats.org/officeDocument/2006/docPropsVTypes"/>
</file>