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环游山东全景双飞6日行程单</w:t>
      </w:r>
    </w:p>
    <w:p>
      <w:pPr>
        <w:jc w:val="center"/>
        <w:spacing w:after="100"/>
      </w:pPr>
      <w:r>
        <w:rPr>
          <w:rFonts w:ascii="微软雅黑" w:hAnsi="微软雅黑" w:eastAsia="微软雅黑" w:cs="微软雅黑"/>
          <w:sz w:val="20"/>
          <w:szCs w:val="20"/>
        </w:rPr>
        <w:t xml:space="preserve">曲阜/济南/淄博/烟台/蓬莱/威海/青岛/泰安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SD1730446307zT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南宁-济宁 GX8959 NNG-JNG 18:35-21:05 
                <w:br/>
                济宁-南宁 GX8960 JNG-NNG 21:50-00:45+1
                <w:br/>
                往返经济舱，10kg免费行李托运额。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纯玩不进店，0自费。
                <w:br/>
                广西成团。
                <w:br/>
                5A景区：三孔景区，泰山，趵突泉，蓬莱阁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曲阜/济南/淄博/烟台/蓬莱/威海/青岛/泰安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南宁飞山东济宁大巴到曲阜
                <w:br/>
              </w:t>
            </w:r>
          </w:p>
          <w:p>
            <w:pPr>
              <w:pStyle w:val="indent"/>
            </w:pPr>
            <w:r>
              <w:rPr>
                <w:rFonts w:ascii="微软雅黑" w:hAnsi="微软雅黑" w:eastAsia="微软雅黑" w:cs="微软雅黑"/>
                <w:color w:val="000000"/>
                <w:sz w:val="20"/>
                <w:szCs w:val="20"/>
              </w:rPr>
              <w:t xml:space="preserve">
                指定时间于南宁机场集中，自行办理登机手续，乘机飞山东济宁。
                <w:br/>
                司机接您前往圣人故里曲阜，孔子的故乡，黄帝生地、神农故都、商殷故国、周汉鲁都，是东方文化重要发祥地，被誉为“东方圣城”的山东曲阜。入住酒店。
                <w:br/>
                交通：飞机，旅游空调大巴。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曲阜当地酒店标准双人间，参考酒店：银座佳驿，以实际安排为准。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
                <w:br/>
              </w:t>
            </w:r>
          </w:p>
          <w:p>
            <w:pPr>
              <w:pStyle w:val="indent"/>
            </w:pPr>
            <w:r>
              <w:rPr>
                <w:rFonts w:ascii="微软雅黑" w:hAnsi="微软雅黑" w:eastAsia="微软雅黑" w:cs="微软雅黑"/>
                <w:color w:val="000000"/>
                <w:sz w:val="20"/>
                <w:szCs w:val="20"/>
              </w:rPr>
              <w:t xml:space="preserve">
                早餐后，欣赏曲阜古城【开城仪式】，古朴优美的开城仪式表演正式开始。开城仪式隆重而又亲和，艺术而又优雅。
                <w:br/>
                世界文化遗产—【5A孔府、孔林、孔庙】（游览时间约2小时）欣赏“万仞宫墙”古城墙，“金声玉振”牌坊，“棂星门”，感受儒家学说的魅力。孔子首创的儒家文化，塑造了整个中国的思想、政治和社会体系，成为整个中国文化的基石。
                <w:br/>
                【孔庙】古代封建王朝祭祀孔子的礼制庙宇大成殿三孔以18根龙柱每根雕刻72条龙合计1296条！
                <w:br/>
                【孔府】我国历史上延续的封建贵族庄园；
                <w:br/>
                【孔林】三孔是文化旅游圣地之一！也是94年入选的中国首批世界文化遗产！
                <w:br/>
                乘车前往泰安（车程约1.5小时）
                <w:br/>
                ✿世界双遗产——【泰山】（游览时间约4小时）-登“中华泰山”为全家祈福---泰山气势雄伟磅礴，素有“五岳独尊”之美誉，是中华民族的象征、灿烂东方文化的缩影，也是世界文化与自然双重遗产。由天外村广场换乘【景区交通车】（前往中天门，自天外村乘环保车抵达泰山第二大天门【中天门】（车程 30分钟左右），步行或者缆车上山南天门集合后，步行登山沿途游览秦皇御封【五大夫松】，天门云梯十八盘（十八盘垂直高度四百多米，似云梯垂落，银河倒流，被称为【“天门云梯”】奇观），雄伟巍峨的登天之门【南天门】，登上山顶信步天街、观气势磅礴的唐摩崖石刻体会一代明君的雄心壮志、驻足于泰山顶被历代帝王视为封禅泰山的圣地【玉皇顶】游览岱顶风！
                <w:br/>
                景区：俯览险峻登山盘路--十八盘，可谓是“天门一长啸、万里清风来”；漫步天上的街市--天街，观赏泰山壮观雄伟的摩崖石刻--唐摩崖；登上泰山高峰--玉皇顶，体会“会当凌绝顶、一览众山小”的气魄；岱顶游览结束后赴中天门换乘【景区交通车】至停车场，原路下山 。
                <w:br/>
                行程结束后入住酒店休息！
                <w:br/>
                登山注意事项：
                <w:br/>
                1、从中天门景交停车处到南天门大概需要 2 个小时路程， 以台阶为主，泰山十八盘就在这一段由于主要景点皆集中在山顶，如果您徒步上下山游览景点时间将大大减少因此建议您乘坐索道上下山。
                <w:br/>
                2、 由于泰山景区情况特殊，不好安排团队中餐，请客人提前自备当日泰山上干粮便当
                <w:br/>
                3、山上山下略有温差，且山上风大，登上时请携带一件外套；
                <w:br/>
                交通：旅游空调大巴
                <w:br/>
                景点：三孔景区，泰山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午餐：30元餐标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泰安当地酒店标准双人间，参考酒店：浩瀚，以实际安排为准。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泰安-济南-淄博-蓬莱
                <w:br/>
              </w:t>
            </w:r>
          </w:p>
          <w:p>
            <w:pPr>
              <w:pStyle w:val="indent"/>
            </w:pPr>
            <w:r>
              <w:rPr>
                <w:rFonts w:ascii="微软雅黑" w:hAnsi="微软雅黑" w:eastAsia="微软雅黑" w:cs="微软雅黑"/>
                <w:color w:val="000000"/>
                <w:sz w:val="20"/>
                <w:szCs w:val="20"/>
              </w:rPr>
              <w:t xml:space="preserve">
                早餐后，车赴济南（车程约1小时），
                <w:br/>
                【泉城广场】（自由活动 20 分钟），济南城市之窗，是济南的中心城市“客厅 ”被联合国教科文组织授予“联合国国际艺术广场 ”称号。
                <w:br/>
                【趵突泉】5A 级景区（约60分钟）：济南三大名胜之一，东临泉城广场，北望五龙潭，面积达158亩。趵突泉泉眼位于趵突泉公园内的泺源堂前。泉水有三个出水口，涌水量为16.2万立方米/天。趵突泉水一年四季恒定在18℃左右。
                <w:br/>
                【大明湖】 (游览时间约40 分钟左右)，有‘ 四面荷花三面柳，一城山色半城湖 ’的美誉，三大名胜之一电视剧《还珠格格》中乾隆皇帝与夏雨荷幽会的地方。
                <w:br/>
                乘车前往淄博（车程约2小时），在烧烤街用午餐（费用自理，丰俭由人）
                <w:br/>
                淄博烧烤爆火，因为一顿烧烤而去一座城。，人间烟火抚慰人心，自费享用淄博烧烤。后乘车前往蓬莱（约3.5小时）
                <w:br/>
                行程结束后入住酒店；
                <w:br/>
                交通：旅游空调大巴
                <w:br/>
                景点：泉城广场，趵突泉，大明湖，淄博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晚餐：30元餐标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蓬莱当地酒店标准双人间，参考酒店：蓬莱嘉泰锦悦，以实际安排为准。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蓬莱-烟台-威海
                <w:br/>
              </w:t>
            </w:r>
          </w:p>
          <w:p>
            <w:pPr>
              <w:pStyle w:val="indent"/>
            </w:pPr>
            <w:r>
              <w:rPr>
                <w:rFonts w:ascii="微软雅黑" w:hAnsi="微软雅黑" w:eastAsia="微软雅黑" w:cs="微软雅黑"/>
                <w:color w:val="000000"/>
                <w:sz w:val="20"/>
                <w:szCs w:val="20"/>
              </w:rPr>
              <w:t xml:space="preserve">
                早餐后，
                <w:br/>
                【八仙群雕】（游览时间约 20分钟）在八仙文化广场聆听八仙过海和海市蜃楼的传奇故事，远观丹崖山、黄海渤海分界线。
                <w:br/>
                【5A蓬莱阁风景区】 （约90分钟）是中国古代四大名楼之一，是蓬莱的标志，是凝聚着古代劳动人民智慧和艺术结晶的古建筑群，其“八仙过海 ”传说和“海市蜃楼 ”，是一处融自然风光、历史名胜、人文景观于一体的风景名胜区。
                <w:br/>
                【烟台山景区】（游览时间约 30分钟） ，这里是烟台的标志性景点，有着悠久的历史和文化底蕴。你可以在这里欣赏到美丽的海景，参观烟台山灯塔、烽火台等历史遗迹。
                <w:br/>
                【东炮台】（游览时间约 20分钟）烟台东炮台海滨风景区是一处以清末炮台为主要景点的省级文物保护单位。景区三面环海，风光旖旎，礁石奇异，被誉为“可与地中海沿岸相媲美的海域 ”。景区内古炮台是我国北方罕见的保存较为完整的海防设施，具有很高的历史文化价值。
                <w:br/>
                【月亮湾】（游览时间约 20分钟）是烟台有名景点，位于烟台市莱山区，因其形状像一轮弯月而得名。这里风景秀丽，海水清澈，是烟台市民休闲娱乐的好去处。
                <w:br/>
                【仙姑顶景区】4A景区（游览时间约 1 小时）景区以玉为题材精心打造近千件玉雕。景区玉仙宫内的仙姑像玉雕总高 8.8 米，重 300吨，，寓意“威仪四海，灵运东方 ”。
                <w:br/>
                行程借宿，入住酒店休息。
                <w:br/>
                交通：旅游空调大巴
                <w:br/>
                景点：八仙群雕、蓬莱阁、烟台山、月亮湾、东炮台、仙姑顶景区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午餐：30元餐标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威海当地酒店标准双人间，参考酒店：順沁苑，以实际安排为准。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
                <w:br/>
              </w:t>
            </w:r>
          </w:p>
          <w:p>
            <w:pPr>
              <w:pStyle w:val="indent"/>
            </w:pPr>
            <w:r>
              <w:rPr>
                <w:rFonts w:ascii="微软雅黑" w:hAnsi="微软雅黑" w:eastAsia="微软雅黑" w:cs="微软雅黑"/>
                <w:color w:val="000000"/>
                <w:sz w:val="20"/>
                <w:szCs w:val="20"/>
              </w:rPr>
              <w:t xml:space="preserve">
                早餐后，游览
                <w:br/>
                【火炬八街】（游览时间约 30 分钟）干净的海面像一块蓝色的幕布高过屋顶，两侧是芦苇丛与鳞次栉比的彩色洋房，随着下坡前行，幕布缓缓落下，一望无际的海面便在眼前铺开，像是在路的尽头打开了一颗“彩蛋 ”。其南高北低的地势形成了惊艳的视觉效果，再加上“全路段 ”和丁字路口的路牌点缀。
                <w:br/>
                【4A 幸福门景区】 （不含登塔）【万福图铜雕】（游览时间约 1 小时）
                <w:br/>
                威海之门、威海标志、东面是一望无际的大海和蜿蜒的海岸线，西面是繁华有序的城市生活，听涛观海，让人感受到威海之美。广场上黄铜所铸“万福图 ”，排列成五圈的“福 ”字，寓意“万福临门、万福同享 ”，带给您和家人万分幸福！远眺刘公岛，中日甲午海战主战场，还可感受百年甲午风云变幻！ 
                <w:br/>
                乘车前往青岛(车程约3.5小时）。
                <w:br/>
                游览【五四广场·奥帆中心】（游览约 40 分钟）打卡新城地标广场，单体雕塑—— “五月的风 ”。奥帆中心奥运帆船比赛举办地，港湾中停满帆船，也是欣赏日落的好地方，傍晚时分，夕阳洒在帆船大海，背靠海堤合影，分分钟制霸朋友圈。【新晋网红打卡地.大鲍岛休闲区】（打卡用餐时光 60 分钟）大鲍岛是青岛古村落，是青岛市区的发源地之 一，是青岛早期的商业中心，这里有红瓦绿树， 这里有浪漫诗意， 这里有潮玩趣饮， 让我们穿越时光，回溯百年城市记忆 ……
                <w:br/>
                行程结束入住酒店。
                <w:br/>
                交通：旅游空调大巴
                <w:br/>
                景点：火炬八街， 幸福门景区，万福图铜雕，五四广场·奥帆中心，大鲍岛休闲区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午餐：餐标30元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青岛当地酒店标准双人间，参考酒店：金山商务酒店，以实际安排为准。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青岛-济宁飞南宁
                <w:br/>
              </w:t>
            </w:r>
          </w:p>
          <w:p>
            <w:pPr>
              <w:pStyle w:val="indent"/>
            </w:pPr>
            <w:r>
              <w:rPr>
                <w:rFonts w:ascii="微软雅黑" w:hAnsi="微软雅黑" w:eastAsia="微软雅黑" w:cs="微软雅黑"/>
                <w:color w:val="000000"/>
                <w:sz w:val="20"/>
                <w:szCs w:val="20"/>
              </w:rPr>
              <w:t xml:space="preserve">
                早餐后，游览
                <w:br/>
                【栈桥】（游览约 30 分钟）栈桥建于清光绪年间（1892 年）已有百年历史，栈桥曾是青岛早 期的军事专用人工码头，如今被视为青岛的象征。栈桥尽头的回澜阁，则是青岛近代历史的见证。栈桥湾海鸥翔集，人与动物和谐相处，这是属于青岛人独有的“鸥遇 ”。
                <w:br/>
                【嗨逛·青岛文艺老城区】这是一座文艺又浪漫的山海城，随处可见的文艺小巷子，无论是街道还是建筑或是庭院都像极了欧洲小镇。让我们身临其境，开启你的文艺之旅吧！
                <w:br/>
                【圣弥厄尔大教堂】外景+【波螺油子马路】（游览约 20 分钟）教堂始建于 1932 年，圣光下 仰头皆是灿烂辉煌，玫瑰窗锥形塔尖，圣洁感拉满的教堂，哥特式和罗马式建筑风格的相容，那种不食烟火的氛围感油然而生，这里是摄影爱好者的天堂！
                <w:br/>
                【中山路+银鱼巷】听说近流行 citywalk ，让我们银鱼巷走起！看看这青岛老城区和新时 尚的融合与碰撞。转角遇大片，
                <w:br/>
                【八大关】（车览）八大关是能体现青岛“红瓦绿树、碧海蓝天 ”特点的风景区，位 于山东省青岛市汇泉角景区北部。八个关隘，八个地标；八种容颜，八种风情；八处景色，八处意境，一头通向遥远的边塞雄关，一边连着咫尺的海天蜃景。
                <w:br/>
                车赴济宁机场送机(车程约5小时），办理登机手续，搭乘飞机飞回南宁，南宁机场散团。
                <w:br/>
                交通：旅游空调大巴，飞机
                <w:br/>
                景点：青岛栈桥-中山路-外观圣弥厄尔大教堂-青岛文艺老城区，青岛八大关（车览）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【交通】南宁—济宁往返飞机经济舱含税含10kg行李托运额。
                <w:br/>
                【住宿】当地商务酒店酒店标准双人间。参考酒店：曲阜 银座佳驿，泰安浩瀚， 蓬莱嘉泰锦悦， 威海順沁苑， 金山城商务酒店，以实际安排为准。
                <w:br/>
                【导游服务】全程当地导游服务
                <w:br/>
                【用餐】全程含 5 早 5 正餐，餐标30元，8 菜一汤，不含酒水。
                <w:br/>
                其中安排山东特色餐：孔府宴、八仙缥缈宴、胶东小海鲜，山东饺子宴；
                <w:br/>
                【儿童】1.2 米以下儿童报价只包含地接车费导服费。如在旅游当地产生其他费用由游客自理。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1、门票：60岁以下门票需要自理。60周岁以上游客（凭身份证精确到日） 已减免景区首道大门票 ，不含景区小交通。（报价为综合套餐 ，客人持有老年证、导游证、军官证等证件 ，均不再减免门票费用。行程内赠送景 点因任何原因 ，不去均无费用可退还）。因特殊天气或政府行政管制等原因无法游览，征得全体客人同意并签字认可，方可做相应调整。
                <w:br/>
                2、不含旅游意外险。建议游客自行购买旅游意外险 ，购买旅游意外保险后如出现意外摔伤等状况需进行赔偿处理 ，将按保险公司相关条款进行赔付,保险公司赔付结束后以外的理赔旅行社将不再另做 任何赔付。如因游客本人主动放弃购买旅游意外保险造成人身或财产损害，游客自行承担责任 。
                <w:br/>
                3、途中如发生意外伤害 ：①请尽快通知导游 ，以便尽快处理伤口 ，②请尽快和旅行社联系 ，以便处理保险相关报案及赔付事宜 ，如不及时通知导游和报名旅行社则按放弃索赔权利处理。
                <w:br/>
                4、自由活动期间交通费、餐费、等私人费用。
                <w:br/>
                5、因交通延误、取消等意外事件或不可抗力原因导致的额外费用 ，及个人所产生的费用等。
                <w:br/>
                6、单房差：单人单住须补房差450元.
                <w:br/>
                7、升级酒店、升级房型等产生的差价。
                <w:br/>
                8、个人消费：酒店内洗衣、理发、电话、传真、收费电视、饮品、烟酒等个人消费产生的费用。
                <w:br/>
                9、非大陆签发地护照，价格另询。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泰山门票</w:t>
            </w:r>
          </w:p>
        </w:tc>
        <w:tc>
          <w:tcPr/>
          <w:p>
            <w:pPr>
              <w:pStyle w:val="indent"/>
            </w:pPr>
            <w:r>
              <w:rPr>
                <w:rFonts w:ascii="微软雅黑" w:hAnsi="微软雅黑" w:eastAsia="微软雅黑" w:cs="微软雅黑"/>
                <w:color w:val="000000"/>
                <w:sz w:val="20"/>
                <w:szCs w:val="20"/>
              </w:rPr>
              <w:t xml:space="preserve">60岁以下客人 需要购买泰山门票。</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¥ 115.00</w:t>
            </w:r>
          </w:p>
        </w:tc>
      </w:tr>
      <w:tr>
        <w:trPr/>
        <w:tc>
          <w:tcPr/>
          <w:p>
            <w:pPr>
              <w:pStyle w:val="indent"/>
            </w:pPr>
            <w:r>
              <w:rPr>
                <w:rFonts w:ascii="微软雅黑" w:hAnsi="微软雅黑" w:eastAsia="微软雅黑" w:cs="微软雅黑"/>
                <w:color w:val="000000"/>
                <w:sz w:val="20"/>
                <w:szCs w:val="20"/>
              </w:rPr>
              <w:t xml:space="preserve">泰山上下索道</w:t>
            </w:r>
          </w:p>
        </w:tc>
        <w:tc>
          <w:tcPr/>
          <w:p>
            <w:pPr>
              <w:pStyle w:val="indent"/>
            </w:pPr>
            <w:r>
              <w:rPr>
                <w:rFonts w:ascii="微软雅黑" w:hAnsi="微软雅黑" w:eastAsia="微软雅黑" w:cs="微软雅黑"/>
                <w:color w:val="000000"/>
                <w:sz w:val="20"/>
                <w:szCs w:val="20"/>
              </w:rPr>
              <w:t xml:space="preserve">60岁以上客人，索道半价。根据自身情况选择。</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泰山小交通</w:t>
            </w:r>
          </w:p>
        </w:tc>
        <w:tc>
          <w:tcPr/>
          <w:p>
            <w:pPr>
              <w:pStyle w:val="indent"/>
            </w:pPr>
            <w:r>
              <w:rPr>
                <w:rFonts w:ascii="微软雅黑" w:hAnsi="微软雅黑" w:eastAsia="微软雅黑" w:cs="微软雅黑"/>
                <w:color w:val="000000"/>
                <w:sz w:val="20"/>
                <w:szCs w:val="20"/>
              </w:rPr>
              <w:t xml:space="preserve">60岁以上客人，索道半价。根据自身情况选择。</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三孔景区</w:t>
            </w:r>
          </w:p>
        </w:tc>
        <w:tc>
          <w:tcPr/>
          <w:p>
            <w:pPr>
              <w:pStyle w:val="indent"/>
            </w:pPr>
            <w:r>
              <w:rPr>
                <w:rFonts w:ascii="微软雅黑" w:hAnsi="微软雅黑" w:eastAsia="微软雅黑" w:cs="微软雅黑"/>
                <w:color w:val="000000"/>
                <w:sz w:val="20"/>
                <w:szCs w:val="20"/>
              </w:rPr>
              <w:t xml:space="preserve">60岁以下客人 需要购买门票。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三孔景区小交通+耳机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蓬莱阁</w:t>
            </w:r>
          </w:p>
        </w:tc>
        <w:tc>
          <w:tcPr/>
          <w:p>
            <w:pPr>
              <w:pStyle w:val="indent"/>
            </w:pPr>
            <w:r>
              <w:rPr>
                <w:rFonts w:ascii="微软雅黑" w:hAnsi="微软雅黑" w:eastAsia="微软雅黑" w:cs="微软雅黑"/>
                <w:color w:val="000000"/>
                <w:sz w:val="20"/>
                <w:szCs w:val="20"/>
              </w:rPr>
              <w:t xml:space="preserve">60岁以下客人 需要购买门票。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趵突泉</w:t>
            </w:r>
          </w:p>
        </w:tc>
        <w:tc>
          <w:tcPr/>
          <w:p>
            <w:pPr>
              <w:pStyle w:val="indent"/>
            </w:pPr>
            <w:r>
              <w:rPr>
                <w:rFonts w:ascii="微软雅黑" w:hAnsi="微软雅黑" w:eastAsia="微软雅黑" w:cs="微软雅黑"/>
                <w:color w:val="000000"/>
                <w:sz w:val="20"/>
                <w:szCs w:val="20"/>
              </w:rPr>
              <w:t xml:space="preserve">60岁以下客人 需要购买门票。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仙姑顶景区交通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 周岁以下未成年人， 自我约束能力差，参团需安排正常年龄（18 岁-69 岁）游客陪同；参团者需身  心健康，若有病史（例如心脏病、哮喘、腰椎病等不适合长途旅行者）应该在参团前告知旅行社。
                <w:br/>
                2、69 周岁-75 周岁（含）老年人报名参团，务必提供由其子女签字确认的健康证明和免责告知书，如无法提供就必须子女陪同游览；
                <w:br/>
                儿童价格：1.2米以上占床和大人同价（景区门票自理）。1.2米以下不占床-300元（景区如需门票费用自理）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【门票详情】门票全部按照 60岁以上免票政策核算 ， 60岁以下需要现付门票（所有人不含景交、 索道类）
                <w:br/>
                景点名称	60周岁以下	60-70周岁	70以上
                <w:br/>
                山东泰山	115	0	0
                <w:br/>
                泰山小交通	往返70	往返35	往返35
                <w:br/>
                泰山索道	往返200 
                <w:br/>
                （根据自身情况选择）	往返100
                <w:br/>
                （根据自身情况选择）	往返100
                <w:br/>
                （根据自身情况选择）
                <w:br/>
                山东趵突泉	40	0	0
                <w:br/>
                山东三孔	140	0	0
                <w:br/>
                三孔小交通+耳机	30	30	30
                <w:br/>
                山东蓬莱阁	100	0	0
                <w:br/>
                仙姑顶景交	30	30	30
                <w:br/>
                合计	725元	195元	195元
                <w:br/>
                特别说明：行程中注明各景区门票及优惠的购买政策为参考价格，以实际抵达景区当天的门票政策为准，如有差价，请游客自行补齐，如果景区临时增加了环保车区间车等小交通费用，请以景区政策为准自理。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2025-06-14T08:23:08+08:00</dcterms:created>
  <dcterms:modified xsi:type="dcterms:W3CDTF">2025-06-14T08:23:08+08:00</dcterms:modified>
</cp:coreProperties>
</file>

<file path=docProps/custom.xml><?xml version="1.0" encoding="utf-8"?>
<Properties xmlns="http://schemas.openxmlformats.org/officeDocument/2006/custom-properties" xmlns:vt="http://schemas.openxmlformats.org/officeDocument/2006/docPropsVTypes"/>
</file>