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桂林本地老导游四日游行程单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XGL14500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漓江我们只走全程，船上全景玻璃，露天观景台，360度观全景大漓江，涵盖漓江五大美景。导游我们只安排5年以上本地老导游接团，只是希望好行程配上好导游。一晚阳朔西街的逛欢，张驰有度的旅行才是随心所欲的放纵。</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Q u a   l i t y   a s s u r a n c e
                <w:br/>
                ——好产品会说话——
                <w:br/>
                景区体验
                <w:br/>
                漓江心脏—相公山下·油茶土鸡宴
                <w:br/>
                CCTV康美之恋取景地—4A世外桃源
                <w:br/>
                船游大漓江（正航）—5A漓江风光
                <w:br/>
                赠送大型玄幻灯光歌舞秀—山水间
                <w:br/>
                桂林溶洞—4A银子岩
                <w:br/>
                被称为中国“洋人街”的—阳朔西街
                <w:br/>
                阳朔遇龙河—4A遇龙河竹筏漂流
                <w:br/>
                桂林城徽—5A象鼻山
                <w:br/>
                阳朔核心景观带—4A十里画廊
                <w:br/>
                <w:br/>
                美食定制
                <w:br/>
                一餐 相公山下·侗家油茶土鸡宴（用餐的地方很私密）
                <w:br/>
                一餐定制 民俗特色晚餐：长桌宴（玩的就是氛围）
                <w:br/>
                一餐 侗古佬·侗家八大碗（饮食也是文化）
                <w:br/>
                个性体验
                <w:br/>
                侗族招待礼仪，高山流水敬酒仪式，篝火晚会嗨翻全场！（定制彰显实力）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 桂林集合，入住桂林当地酒店
                <w:br/>
              </w:t>
            </w:r>
          </w:p>
          <w:p>
            <w:pPr>
              <w:pStyle w:val="indent"/>
            </w:pPr>
            <w:r>
              <w:rPr>
                <w:rFonts w:ascii="微软雅黑" w:hAnsi="微软雅黑" w:eastAsia="微软雅黑" w:cs="微软雅黑"/>
                <w:color w:val="000000"/>
                <w:sz w:val="20"/>
                <w:szCs w:val="20"/>
              </w:rPr>
              <w:t xml:space="preserve">
                乘机/车赴祖国西南地区，南面靠海，西面是越南，“山水甲天下”之美誉——桂林，乘机/车落地抵达桂林后， 根据航班/动车到达时间由工作人员统一安排车辆将您送至【指定酒店】，领取行李后至出站口，有专职接站员在出站口举“客人代表名字“的接站牌接站，机场接到后在我社接待厅稍作休息，待其他拿行李客人一起出发。
                <w:br/>
                桂林阳光充足,四季分明,气候条件十分优越,一年四季皆宜前往。年平均温度21℃，“秀美、热情、活力、奔放”是它永恒的代名词。
                <w:br/>
                温馨提示
                <w:br/>
                1、出发前：地接导游将于您到达前一天晚上20点前短信或电话与您联系，核对信息，请注意保持通讯畅通！  
                <w:br/>
                2、此行程为散客跟团游，接机等候时间不超过30分钟，介意的亲可自行打车前往酒店，费用自理！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世外桃源/相公山/山水间
                <w:br/>
              </w:t>
            </w:r>
          </w:p>
          <w:p>
            <w:pPr>
              <w:pStyle w:val="indent"/>
            </w:pPr>
            <w:r>
              <w:rPr>
                <w:rFonts w:ascii="微软雅黑" w:hAnsi="微软雅黑" w:eastAsia="微软雅黑" w:cs="微软雅黑"/>
                <w:color w:val="000000"/>
                <w:sz w:val="20"/>
                <w:szCs w:val="20"/>
              </w:rPr>
              <w:t xml:space="preserve">
                上午：世外桃源（游览时间不少于90分钟）
                <w:br/>
                阳朔知名景点，1:1还原陶渊明《桃花源记》中的【世外桃源】，结合桂林山水意境和民族特色，景区一半水路坐船，一半陆路，一路上可以欣赏到桃花源记里的场景与意境，侗族大歌、壮族绣球、苗族蜡染、佤族歌舞、瑶族丝竹乐器等民族传统技艺，在这里自然景观和人文风情完美融合，描绘出一幅返璞归真的田园风景画。
                <w:br/>
                特色美食:相公山下·侗家油茶土鸡宴（用餐的地方很私密）（活动时间不少于180分钟）
                <w:br/>
                【相公山】网红小众景点，在山顶观景台的独特视角，能让您感受漓江心脏核心风景区（山顶观景台门票不含）。我们穿越漓江心脏核心景观带，来到相公山下，午餐安排在看得见风景的半山小院的秘密花园用侗家油茶土鸡宴，除了独享一大片田园漓江风光之外，餐厅大厨带我们开启乡村美食探索，私密、独立，美食、美景，除了诗与远方还有午餐。秘境中，漓江如一幅画在你面前徐徐展开。从摄影师的视角打卡【乌龙泉风光】，这里是摄影基地。连绵起伏的喀斯特峰丛、平坦金光闪烁的玻璃田、散落的村庄，尽收眼底。
                <w:br/>
                赠送大型玄幻灯光歌舞秀——山水间（游览时间不少于60分钟）
                <w:br/>
                《山水间》是以桂林地域文化为根脉，将桂林群峰之形、秀水之态、人物之色、田园之美、神仙之奇和生活之趣揉入跌宕起伏的剧情，以神奇玄幻的艺术表现手法为观众打造全景视听体验，是桂林四大演出之一。（赠送项目因游客自身原因或景区原因无法游览，门票不退）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午餐：相公山下土鸡宴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四星船大漓江（正航）/十里画廊/银子岩/篝火晚会
                <w:br/>
              </w:t>
            </w:r>
          </w:p>
          <w:p>
            <w:pPr>
              <w:pStyle w:val="indent"/>
            </w:pPr>
            <w:r>
              <w:rPr>
                <w:rFonts w:ascii="微软雅黑" w:hAnsi="微软雅黑" w:eastAsia="微软雅黑" w:cs="微软雅黑"/>
                <w:color w:val="000000"/>
                <w:sz w:val="20"/>
                <w:szCs w:val="20"/>
              </w:rPr>
              <w:t xml:space="preserve">
                上午：四星船大漓江（游览时间不少于240分钟）
                <w:br/>
                四星船游漓江（竹江-龙头山）——5A漓江风光（正航）四星船游大漓江指，从桂林竹江码头到阳朔龙头山码头，看传说中的杨堤风光、浪石烟雨、九马画山、黄布倒影、兴坪佳境五大美景。
                <w:br/>
                下午：十里画廊（游览时间不少于20分钟）
                <w:br/>
                车观十里画廊阳朔县彩色公路。就像在欣赏一幅徐徐展开的中国山水画的长卷，为阳朔景观核心带，坐车一路可观赏骆驼过江，美女照镜，孙悟空过火焰山，猪八戒晒肚皮，大榕树，月亮山等知名景点。
                <w:br/>
                银子岩（游览时间不少于60分钟）
                <w:br/>
                参观游览溶洞经典之作。洞内景象壮丽、五光十色，各种天然钟乳石晶莹剔透、洁白无瑕，形象栩栩如生，宛如夜空的银河倾斜而下，闪烁出像银子、似钻石的光芒，所以称为“银子岩”。
                <w:br/>
                定制环节：少数民族特色长桌宴，侗族待礼仪高山流水敬酒仪式，篝火晚会嗨翻全场！
                <w:br/>
                自由闲逛阳朔西街，它是一条有着1400多年历史的老街，很有古典韵味。由于外国人多，有很多西餐厅和英文招牌，这里也被称为“洋人街”。（自由活动期间无司机、导游陪同）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午餐：船上自助餐     晚餐：少数民族长桌宴+激情篝火晚会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侗族鼓寨/遇龙河漂流/象鼻山/伴手礼/送团
                <w:br/>
              </w:t>
            </w:r>
          </w:p>
          <w:p>
            <w:pPr>
              <w:pStyle w:val="indent"/>
            </w:pPr>
            <w:r>
              <w:rPr>
                <w:rFonts w:ascii="微软雅黑" w:hAnsi="微软雅黑" w:eastAsia="微软雅黑" w:cs="微软雅黑"/>
                <w:color w:val="000000"/>
                <w:sz w:val="20"/>
                <w:szCs w:val="20"/>
              </w:rPr>
              <w:t xml:space="preserve">
                上午：侗族鼓寨（游览时间不少于120分钟）
                <w:br/>
                探秘3A级侗家风情寨楼，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
                <w:br/>
                中餐安排特色餐：侗古佬·侗家八大碗（活动时间不少于40分钟）
                <w:br/>
                文化的差异让旅游产生无穷魅力，而文化重在体验， 带您走进《侗古佬》侗族是岭南的少数民族。其《侗族大歌》已有2500年历史，2009年更是被列为世界非物质文化遗产名录。侗家八大碗是广西侗王宴请贵宾的八道侗家秘制美食，传承至今有千年历史。
                <w:br/>
                下午：遇龙河竹筏漂流（多人筏，游览时间不少于50分钟）
                <w:br/>
                遇龙河漂流位于【遇龙河】景区内，坐上缓慢的竹筏，看两岸连绵起伏的山峰和田园风光。沿途还会经过小镇和很多古桥，底下则是清澈的河面，不是漓江胜漓江，安静又放松，天气好，游兴高，可以一起体验对山歌打水仗的快乐。
                <w:br/>
                象鼻山（游览时间不少于50分钟）
                <w:br/>
                正面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行程结束后，为家人，好友精心挑选当地伴手礼，多姿多彩的桂林行程圆满结束。
                <w:br/>
                温馨提示：所有行程结束时间为17：00，建议安排18：30后火车、20：00后飞机返程！
                <w:br/>
                交通：行程结束安排送站服务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午餐：侗家八大碗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当天行程结束，无住宿安排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3早3正餐+1船上自助餐、十人一桌（不含酒水），八菜一汤，人数不够10人、菜品略减、正餐标准30元/人；特别升级一餐相公山下土鸡宴；一餐少数民族长桌宴；一餐侗古佬·侗家八大碗，为了保证用餐质量，如人数不足6人，则采用退还餐费，正餐敬请自理！   
                <w:br/>
                2、住宿标准：全程入住参考备选酒店（标间，住房含早餐，不用不退）。本品按双人共用一间房核算的单人价格，不接受目的地拼房，如您是单人出行或需单人包房，请报名时直接补齐包房房差，三人间为标准间加床处理。
                <w:br/>
                指定酒店名录：
                <w:br/>
                （桂林段）柏曼火车站店/古博尔/海悦国际/晨龙氧吧/云天国际/港舍漫居/华谊酒店/润东/烨华/象山商务等同档次酒店
                <w:br/>
                （阳朔段）阳朔升级一晚乌布小镇内酒店：和居/你好/凯里亚德/豪源/华公馆等同档次酒店。
                <w:br/>
                3、交通标准：桂林当地游览行程内空调旅游车，根据人数安排车辆，保证1人1正座。
                <w:br/>
                4、导游标准： 桂林当地中文导游服务费30元/人。(客人自由活动期间，不含导游服务）；如团队出行人数少于8人以下，不提供导游服务，仅安排中文司机(费用10元/人）负责行程活动中接待服务（不提供景区讲解服务）。
                <w:br/>
                5、门票标准：均只含首道景点折扣门票核算，不含景点第二门票及其他消费；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1、个人餐饮：旅行中未包含的个人用餐费（晚餐、小吃、饮料等），根据个人的消费情况而定； 
                <w:br/>
                2、意外保险：请自行购买旅游意外伤害保险。
                <w:br/>
                3、自理项目：个人自理消费项目。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侗族鼓楼</w:t>
            </w:r>
          </w:p>
        </w:tc>
        <w:tc>
          <w:tcPr/>
          <w:p>
            <w:pPr>
              <w:pStyle w:val="indent"/>
            </w:pPr>
            <w:r>
              <w:rPr>
                <w:rFonts w:ascii="微软雅黑" w:hAnsi="微软雅黑" w:eastAsia="微软雅黑" w:cs="微软雅黑"/>
                <w:color w:val="000000"/>
                <w:sz w:val="20"/>
                <w:szCs w:val="20"/>
              </w:rPr>
              <w:t xml:space="preserve">卖银饰产品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土产中心</w:t>
            </w:r>
          </w:p>
        </w:tc>
        <w:tc>
          <w:tcPr/>
          <w:p>
            <w:pPr>
              <w:pStyle w:val="indent"/>
            </w:pPr>
            <w:r>
              <w:rPr>
                <w:rFonts w:ascii="微软雅黑" w:hAnsi="微软雅黑" w:eastAsia="微软雅黑" w:cs="微软雅黑"/>
                <w:color w:val="000000"/>
                <w:sz w:val="20"/>
                <w:szCs w:val="20"/>
              </w:rPr>
              <w:t xml:space="preserve">桂林土特产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漓江码头电瓶车</w:t>
            </w:r>
          </w:p>
        </w:tc>
        <w:tc>
          <w:tcPr/>
          <w:p>
            <w:pPr>
              <w:pStyle w:val="indent"/>
            </w:pPr>
            <w:r>
              <w:rPr>
                <w:rFonts w:ascii="微软雅黑" w:hAnsi="微软雅黑" w:eastAsia="微软雅黑" w:cs="微软雅黑"/>
                <w:color w:val="000000"/>
                <w:sz w:val="20"/>
                <w:szCs w:val="20"/>
              </w:rPr>
              <w:t xml:space="preserve">景区小交通，自愿乘坐。</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2、由于旅行社组织的线路，此品不建议未成年人，残疾人、老年人、行动不便者，体弱多病及孕妇不建议参团，否则由此造成的不便或问题，客人自行承担责任。
                <w:br/>
                3、由于在行程安排上会受诸多不确定因素影响（如当时天气、交通状况等），在征得客人同意并签字后才可以在不减少景点的情况下根据当时实际情况调整游览及住宿顺序。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才可以根据当地实际情况调整行程前后顺序，敬请配合！（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br/>
                9、本产品由我社地接社：【桂林汇众国际旅行社有限责任公司】提供当地地接旅游接待服务。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2025-04-30T13:50:09+08:00</dcterms:created>
  <dcterms:modified xsi:type="dcterms:W3CDTF">2025-04-30T13:50:09+08:00</dcterms:modified>
</cp:coreProperties>
</file>

<file path=docProps/custom.xml><?xml version="1.0" encoding="utf-8"?>
<Properties xmlns="http://schemas.openxmlformats.org/officeDocument/2006/custom-properties" xmlns:vt="http://schemas.openxmlformats.org/officeDocument/2006/docPropsVTypes"/>
</file>