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CZ#2436【皇牌玩家】澳大利亚东海岸8天名城之旅行程单</w:t>
      </w:r>
    </w:p>
    <w:p>
      <w:pPr>
        <w:jc w:val="center"/>
        <w:spacing w:after="100"/>
      </w:pPr>
      <w:r>
        <w:rPr>
          <w:rFonts w:ascii="微软雅黑" w:hAnsi="微软雅黑" w:eastAsia="微软雅黑" w:cs="微软雅黑"/>
          <w:sz w:val="20"/>
          <w:szCs w:val="20"/>
        </w:rPr>
        <w:t xml:space="preserve">布里斯本/黄金海岸/旧都/悉尼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CZ-AU8-08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广州-/-布里斯本          参考航班：CZ381/21:20-08:30+1
                <w:br/>
                悉尼-/-广州            参考航班：CZ326/11:25-17:40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欢迎宴：黄金海岸澳洲国宴风味餐（龙虾袋鼠肉风味餐）； 
                <w:br/>
                <w:br/>
                体验升级
                <w:br/>
                【悬崖海岸公路】：号称世上很美公路之一，“人生必去的二十个旅程” 之一；
                <w:br/>
                【旧都】：漫步旧都的巷道，领略旧都的无穷魅力；
                <w:br/>
                【悉尼渡轮】：像当地人一样搭乘【特色渡轮】游悉尼港，观赏两岸迷人景致；
                <w:br/>
                【蓝山国家公园】：探访新南威尔士州有名的世界自然遗产公园，探索自然美景； 
                <w:br/>
                【昆士兰博物馆】：自然科学的天地，也展示着人类历史文明的发展演变；
                <w:br/>
                【天堂农庄】：观赏澳洲当地特色野生动物，深入体验澳洲农庄的日常生活;
                <w:br/>
                【滑浪者天堂】： “电影海王取景地”、全世界很长的海岸线，绵长的金色沙滩；
                <w:br/>
                【私家电动艇】：搭乘舒适的私家电动艇，深入黄金海岸纵横河道，从水上欣赏城市的壮丽景色；
                <w:br/>
                <w:br/>
                贴心安排
                <w:br/>
                南方航空：荣获中国民航飞行安全奖——五星奖；
                <w:br/>
                全程澳大利亚旅游领队为您保驾护航，细致专业服务；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布里斯本	参考航班：CZ381/21:20-08:30+1
                <w:br/>
              </w:t>
            </w:r>
          </w:p>
          <w:p>
            <w:pPr>
              <w:pStyle w:val="indent"/>
            </w:pPr>
            <w:r>
              <w:rPr>
                <w:rFonts w:ascii="微软雅黑" w:hAnsi="微软雅黑" w:eastAsia="微软雅黑" w:cs="微软雅黑"/>
                <w:color w:val="000000"/>
                <w:sz w:val="20"/>
                <w:szCs w:val="20"/>
              </w:rPr>
              <w:t xml:space="preserve">
                指定时间在广州国际机场集中，在专业领队带领下办理登机手续，搭乘客机前往澳大利亚“阳光城市”~~布里斯本。今晚夜宿机上，享受着机上的影音设备及空乘服务。
                <w:br/>
                <w:br/>
                餐食	早餐	敬请自理	午餐	敬请自理	晚餐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布里斯本-黄金海岸（约1.5小时）
                <w:br/>
              </w:t>
            </w:r>
          </w:p>
          <w:p>
            <w:pPr>
              <w:pStyle w:val="indent"/>
            </w:pPr>
            <w:r>
              <w:rPr>
                <w:rFonts w:ascii="微软雅黑" w:hAnsi="微软雅黑" w:eastAsia="微软雅黑" w:cs="微软雅黑"/>
                <w:color w:val="000000"/>
                <w:sz w:val="20"/>
                <w:szCs w:val="20"/>
              </w:rPr>
              <w:t xml:space="preserve">
                早上飞抵布里斯本，开始今日精彩之旅：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特别说明：由于蓝花楹开花易受天气影响，以上花期仅供参考，具体以当地实际观赏效果为准）。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的冲浪赛事在这里举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午餐：中式桌餐6菜1汤     晚餐：龙虾海鲜袋鼠肉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Resort或其他同档次酒店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 黄金海岸//布里斯本 -/- 旧都	参考航班：待定
                <w:br/>
              </w:t>
            </w:r>
          </w:p>
          <w:p>
            <w:pPr>
              <w:pStyle w:val="indent"/>
            </w:pPr>
            <w:r>
              <w:rPr>
                <w:rFonts w:ascii="微软雅黑" w:hAnsi="微软雅黑" w:eastAsia="微软雅黑" w:cs="微软雅黑"/>
                <w:color w:val="000000"/>
                <w:sz w:val="20"/>
                <w:szCs w:val="20"/>
              </w:rPr>
              <w:t xml:space="preserve">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【私家电动艇】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w:br/>
                餐食	早餐	酒店内	午餐	√	晚餐	√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Richmond或其他同档次酒店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悬崖海岸公路 – 旧都（去程沿海线，回程内陆线）
                <w:br/>
              </w:t>
            </w:r>
          </w:p>
          <w:p>
            <w:pPr>
              <w:pStyle w:val="indent"/>
            </w:pPr>
            <w:r>
              <w:rPr>
                <w:rFonts w:ascii="微软雅黑" w:hAnsi="微软雅黑" w:eastAsia="微软雅黑" w:cs="微软雅黑"/>
                <w:color w:val="000000"/>
                <w:sz w:val="20"/>
                <w:szCs w:val="20"/>
              </w:rPr>
              <w:t xml:space="preserve">
                早餐后开始今日精彩之旅：
                <w:br/>
                【悬崖海岸公路】：
                <w:br/>
                悬崖海岸公路位于旧都西部，是澳大利亚很有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这个海湾位于旧都南部海岸，呈美丽的新月形，曾是 20 世纪 30 年代的捕鲸站，现在是有名的冲浪和旅游胜地。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br/>
                餐食	早餐	酒店内	午餐	√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午餐：中式桌餐6菜1汤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Richmond或其他同档次酒店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旧都经典一日游-/-悉尼	参考航班：待定
                <w:br/>
              </w:t>
            </w:r>
          </w:p>
          <w:p>
            <w:pPr>
              <w:pStyle w:val="indent"/>
            </w:pPr>
            <w:r>
              <w:rPr>
                <w:rFonts w:ascii="微软雅黑" w:hAnsi="微软雅黑" w:eastAsia="微软雅黑" w:cs="微软雅黑"/>
                <w:color w:val="000000"/>
                <w:sz w:val="20"/>
                <w:szCs w:val="20"/>
              </w:rPr>
              <w:t xml:space="preserve">
                早餐后开始今日精彩之旅：
                <w:br/>
                【联邦广场】：
                <w:br/>
                联邦广场是澳大利亚结构复杂、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
                <w:br/>
                【有轨电车】：
                <w:br/>
                旧都是澳大利亚唯1保留着有轨电车的城市，它是这座城市的特征，可乘坐有轨电车探索旧都及其周边区域，穿梭在旧都的市区，让时间仿佛倒流回到19世纪。
                <w:br/>
                【圣派克大教堂】：
                <w:br/>
                位于旧都市圣派翠克公园旁边，是旧都也是南半球很大很高的天主教堂。这座教堂大部分用青石建成，是19世纪具代表性的哥特式建筑采用欧洲教堂流行的拉丁十字结构。教堂内有丰富的工艺作品收藏,包括细致的彩绘花窗玻璃;巧夺天工的木雕及石匠工艺,都突显出天主教堂的宏伟与庄严。
                <w:br/>
                【旧都皇家植园】：
                <w:br/>
                旧都皇家植物园建于19世纪，是当今世界上设计很好的植物园之一，种植着来自澳大利亚甚至世界各地的奇花异草。很值得我们观赏，体验活动丰富多彩，有儿童花园、植物标本馆、植物园商店等。
                <w:br/>
                【旧都国立美术馆】：
                <w:br/>
                旧都国立美术馆（简称 NGV）位于旧都市区，是澳大利亚历史悠久、受欢迎的公共艺术博物馆。在这里，我们能感受旧都的“艺术之都”美誉，不论男女老少、素人明星，皆悠闲自在地徜徉于艺术的海洋。艺术欣赏无谓“懂”与“不懂”，每个人都能在这里找到自己的心之所向。
                <w:br/>
                <w:br/>
                餐食	早餐	酒店内	午餐	√	晚餐	机场自理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【特色渡轮之旅】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【悉尼歌剧院】
                <w:br/>
                近距离游览举世闻名的悉尼歌剧院（外观），深入了解其背后曲折动人的故事；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br/>
                餐食	早餐	酒店内	午餐	√	晚餐	√（西式简餐）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广州	参考航班：CZ326/11:25-17:40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br/>
                餐食	早餐	√	午餐	机上午餐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	团队经济舱机票费用及境外机场税、航空燃油税
                <w:br/>
                2.	澳洲个人签证或ADS团队签证费用
                <w:br/>
                3.	【住宿】6晚当地酒店双人标准间住宿，澳洲新西兰部分酒店标间为大小床，属正常情况，参考酒店如下，以实际安排入住为准。
                <w:br/>
                黄金海岸：Mercure Gold Coast Resort 等同档次酒店（一晚）；
                <w:br/>
                旧都：Mercure Melbourne Albert Parkt 等同档次酒店（两晚）；
                <w:br/>
                悉尼：Holiday Inn Express Sydney Macquarie Park 等同档次酒店（三晚）；
                <w:br/>
                4.	全程中文领队兼导游服务费用，及全程小费：80元/人/天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团队用餐标准：除标准飞机餐外，早餐为酒店早餐或餐盒，午晚餐为中式桌餐6菜1汤（或特色餐及自助餐），6早10正，餐标餐标25澳币/人/餐，特色餐以行程中标注为准。
                <w:br/>
                8.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个人旅游意外保险费、新冠保险和航空保险费；（旅游意外险不含，建议出行前自行按需购买个人出境旅游意外险！）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2600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悉尼歌剧院入内参观：:悉尼歌剧院是悉尼市地标建筑，也是澳大利亚地标，20世纪世界具特色建筑之一，2007年被联合国教科文组织评为世界文化遗产。
                <w:br/>
                登悉尼塔：饱览悉尼美景……海中有港、港中有湾、湾中有城、城中有水。世界旅游组织将悉尼评为世界美丽的海滨城市，空气质量洁净的大都会。在悉尼塔上，可远眺80公里之内的地方。
                <w:br/>
                穿越悉尼大桥：在桥上可看到别具一格的风光。从桥北看歌剧院和市区又另有一番精彩！
                <w:br/>
                悉尼大学：澳洲第1校。在世界范围内亦是厉害的高校之一。为澳洲和世界人类发展事业做出了巨大贡献。悠久的历史和显赫的历史、成就为悉尼大学赢得了“南半球牛津”的美誉。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直升机 :</w:t>
            </w:r>
          </w:p>
        </w:tc>
        <w:tc>
          <w:tcPr/>
          <w:p>
            <w:pPr>
              <w:pStyle w:val="indent"/>
            </w:pPr>
            <w:r>
              <w:rPr>
                <w:rFonts w:ascii="微软雅黑" w:hAnsi="微软雅黑" w:eastAsia="微软雅黑" w:cs="微软雅黑"/>
                <w:color w:val="000000"/>
                <w:sz w:val="20"/>
                <w:szCs w:val="20"/>
              </w:rPr>
              <w:t xml:space="preserve">澳洲悬崖海岸公路直升飞机巡游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新冠防疫防控须知：响应“每个人都是自己健康第1责任人”的理念，请贵宾们出行前做好自我监测，确认自身健康状况，行程中注意自身安全和防护，出现发热、咳嗽等疑似新冠病毒感染的症状，及时就医检查并告知旅行社。如确诊为新冠病毒感染，请贵宾们配合澳洲的地疫情防控要求处理，感染期间所产生的所有费用由出游本人自理承担。建议出行前购买新冠保险、人身意外险及境外医疗等相关保险。
                <w:br/>
                2.	在不减少行程的前提下，在征得全团客人签字同意后，对景点的先后顺序做适当调整。
                <w:br/>
                3.	地接导游可能会根据实际行程宽松程度等建议增加个别自费项目，客人自愿选择参加。
                <w:br/>
                3.  由于航空公司航班变更、延误、取消，及恶劣天气、罢工等其他不可抗力因素，造成出团日期或醉终行程无法和原订行程一致，我社不承担违约责任。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衣着：澳洲新西兰各地着装随意，客人再准备着装的时候请根据出发时的气候和自身身体条件调整所带服装，醉好以轻便着装为主，减轻旅途的负担。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1、强烈建议出行游客购买个人旅游意外保险。出行时请将该保单资料随身携带。
                <w:br/>
                2、关于护照
                <w:br/>
                ⑴.参团客人必须提供合法有效的护照（已污损、注销或挂失的护照无效），如客人因提交无效护照而导致醉终无法出境，一切责任和损失由客人自行承担；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2025-08-18T09:27:28+08:00</dcterms:created>
  <dcterms:modified xsi:type="dcterms:W3CDTF">2025-08-18T09:27:28+08:00</dcterms:modified>
</cp:coreProperties>
</file>

<file path=docProps/custom.xml><?xml version="1.0" encoding="utf-8"?>
<Properties xmlns="http://schemas.openxmlformats.org/officeDocument/2006/custom-properties" xmlns:vt="http://schemas.openxmlformats.org/officeDocument/2006/docPropsVTypes"/>
</file>