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D20【泰青山海】青岛+济南+淄博+泰山曲阜双飞6日文化之旅行程单</w:t>
      </w:r>
    </w:p>
    <w:p>
      <w:pPr>
        <w:jc w:val="center"/>
        <w:spacing w:after="100"/>
      </w:pPr>
      <w:r>
        <w:rPr>
          <w:rFonts w:ascii="微软雅黑" w:hAnsi="微软雅黑" w:eastAsia="微软雅黑" w:cs="微软雅黑"/>
          <w:sz w:val="20"/>
          <w:szCs w:val="20"/>
        </w:rPr>
        <w:t xml:space="preserve">D20【泰青山海】青岛+济南+淄博+泰山曲阜双飞6日文化之旅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HLJ1710143668xx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贵宾提前2小时，自行赴南宁机场指定时间集合 ，乘预计航班 GX8959（ 19：00/21:30） 赴济宁曲阜机场 ，抵达后专人接机 ，乘车赴酒店入住。
                <w:br/>
                ☛【温馨提示】:行程内为参考航班，以出团通知书告知为准。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晚餐：全天不含餐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曲阜-尼山（约 1 小时） -泰安（约 2 小时）
                <w:br/>
              </w:t>
            </w:r>
          </w:p>
          <w:p>
            <w:pPr>
              <w:pStyle w:val="indent"/>
            </w:pPr>
            <w:r>
              <w:rPr>
                <w:rFonts w:ascii="微软雅黑" w:hAnsi="微软雅黑" w:eastAsia="微软雅黑" w:cs="微软雅黑"/>
                <w:color w:val="000000"/>
                <w:sz w:val="20"/>
                <w:szCs w:val="20"/>
              </w:rPr>
              <w:t xml:space="preserve">
                早餐后欣赏曲阜古城【开城仪式】（游览时间不少于20 分钟） 每天八点整古朴、优美的开城仪式表演正式开始 ，古装舞者用他们诚挚的礼仪 ，欢迎 来自国内外的游客。千古孔子 ，道德垂范 ，人生之友 ， 国学之师。开城仪式隆重而又亲和 ，艺术而又优雅 ，受到游客和当地人的热烈赞扬。后参观【曲阜明故城】（游览时间不少于20 分钟） 曲阜明故城是世界文化遗产 ，世界三大圣城之一 ，  中国三大古建筑群之一。这里就是孔子的故乡。这里看到的是一种古色古香的建筑 ，到处洋溢着古朴的文化气息。站在孔子像面前 ，感受到的是儒家文化的博大精深 ， 内心涌起  一种至高的崇敬 ，正是这位老人提出了传统的中国儒家文化。后参观【孔庙】：（游览时间不少于50 分钟）孔庙以皇宫的规格而建，是历代帝王祭祀孔子的庙宇 ，为我国三大古建筑群之一，其中的“大成殿”与泰山岱庙“天贶殿”、 北京故宫“太和殿”并称“ 中国古代三大殿”。家访【孔府】：（游览时间不少于50 分钟）孔子嫡系子孙居住的地方， 整个府第拥有厅、堂、楼、轩等 463 间 ，至今已有 2000 多年历史 ，是一座典型的中国贵族门户之家。赠送 ：乘坐孔子列 国行马车（乘坐时间不少于5 分钟）。孔子的身后事—【孔林】：（游览时间不少于30 分钟）这里是世界上延时久、保存完整、面积大的家族性墓地 ，是埋葬孔子及其后裔的地方 ， 占地面积 3000 余亩 ，各种植物树木郁郁葱葱 ，是天然的森林氧吧。午餐后乘车赴孔子出生地--尼山 ， 中餐后参观【尼山圣境】（含大门票，游览时间不少于1小时） ，漫步圣水湖畔 ，梦回千年尼山 ，体验全球儒学文化中心。这里是 2018 年央视中秋晚会所在地，在圣水湖畔、山环水抱之中,孔子父亲生活过的鲁源村，孔子母亲的故里颜母村， 孔子出生的夫子洞呈现 ，形成了中国文化特有的圣山、圣水、圣地的圣境景观和圣父、圣母、圣人的圣境格局。圣境地处  五川汇流、五峰并峙、邹鲁合邦处 ，整个景区从无形到有形、从有声到无声、从有疆到无疆、从经典到传承、从繁花似锦  到内心深处 ，打造一片儒学圣境。千年礼乐归东鲁 ，尼山圣境拜先师 ，在文化和艺术的殿堂 ，对话圣贤的千古智慧。瞻仰  72 米高的孔子铜像，参观规模宏大、古典与现代相融合的孔子大学堂，漫步圣水湖畔，梦回千年尼山，体验全球儒  学文化中心。不惑台【礼敬先师】 ，与圣贤对话 ，感悟孔子博大精深的儒家思想。 瞻仰 72 米高的【孔子铜像】 ，  参观规模宏大、古典与现代相融合的【孔子大学堂】 ，可观演常态化演出及活动 ：感悟大学之道 ，七十二贤廊倾听【鼓瑟吹笙】 ，登堂进阶到达智慧大门 ，祈福学业和事业能步步高升 ，与圣贤对话；在金碧辉煌圣殿中书香四溢的氛围里 ，古色  古香的案几上【手读论语】 ，亲手书写并默诵论语 ，修身养性 ，感悟孔子博大精深的儒家思想。相辅相成。后乘车赴“风  筝之都” --潍坊 ，抵达后入住酒店休息，结束当天行程。
                <w:br/>
                ☛【今日美食】【孔府家宴】孔府家宴是世界非物质文化遗产 ，是中国饮食文化重要组成部分 ，宴席遵照君君臣臣父父子 子的等级 ，有不同的规格。是当年孔府接待贵宾、袭爵上任、祭日、生辰、婚丧时特备的高级宴席 ，是经过数百年不断发 展充实逐渐形成的一套独具风味的家宴 ，真正的实现了美食和文化的完美结合。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泰安-青岛（约 5 小时）
                <w:br/>
              </w:t>
            </w:r>
          </w:p>
          <w:p>
            <w:pPr>
              <w:pStyle w:val="indent"/>
            </w:pPr>
            <w:r>
              <w:rPr>
                <w:rFonts w:ascii="微软雅黑" w:hAnsi="微软雅黑" w:eastAsia="微软雅黑" w:cs="微软雅黑"/>
                <w:color w:val="000000"/>
                <w:sz w:val="20"/>
                <w:szCs w:val="20"/>
              </w:rPr>
              <w:t xml:space="preserve">
                早餐后【泰山风景区】：（游览时间不少于5.5小时）泰山是中华民族精神的象征。泰山气势雄伟磅礴 ，被古人视为“直通帝座 ” 的天堂 ，素有“五岳独尊”之美誉 ，是中华民族的象征、灿烂东方文化的缩影 ，也是世界文化与自然双重遗产。泰山景区   内参观：天外村、中天门、斩云剑、快活三、云步桥、朝阳洞、龙门、十八盘、升仙坊、南天门、天街、唐摩崖、碧霞祠、 玉皇顶、五岳独尊、大观峰、无字碑、 日观峰、瞻鲁台等景点。（景区往返中巴车已含 ，索道如有需要敬请自理  ）下山   后乘车赴青岛 ，到达用晚餐 ，入住酒店休息，结束当天行程。
                <w:br/>
                ☛【今日美食】【泰山风味宴】泰山层峦叠嶂 ，气候适宜 ，水质优良 ， 自然生长着多种优质食材。再加上自古以来古代帝王到泰山封禅祭祀 ，所有泰安的厨师们通过发掘利用泰山丰富的优质资源 ，研制推出了即具有泰山当地特色又具有皇家威 严与饮食礼仪的当地特色宴席。泰山风味宴取材广泛、考究 ，做工精细 ，技法多样、历史悠久。是传统鲁菜的一大重要的 组成部分 ，更是体现泰山文化的一个重要窗口。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参观【中国人民解放军海军博物馆】（游览时间不少于30分钟），是中国一座反映中国海军发展的军事博物馆，是人民海军的历史高地、精神高地、文化高地。海军博物馆位于青岛市市南区莱阳路8号，东邻鲁迅公园，西接小青岛公园，与栈桥遥相呼应。海军博物馆陆地面积约141亩，海域面积约214亩，1989年10月正式向社会开放。2001年被中宣部评为全国国防教育示范基地。2021年6月，在庆祝中国共产党成立100周年，海军博物馆完成改扩建，以崭新的面貌对外开放，全景式展现在中国共产党的坚强领导下，人民海军70多年的光辉历程。2022年5月18日，海军博物馆“向海图强—人民海军历史基本陈列”获评第十九届（2021年度）“全国博物馆十大陈列展览精品奖”。后游览东方布拉格—【波螺油子马路】＆【青岛里院】＆【天主教堂】＆【百年中山路】（游览时间不少于30分钟）这是青岛老城区能体现欧韵风情的地方,也是德占青岛时期的标志性建筑,更是众多电影电视剧的取景地,被称为东方布拉格。后游览青岛百年历史的象征--【栈桥】（游览时间不少于20分钟）：栈桥是青岛百年历史的象征，有“长虹远引”、“飞阁回澜”的美景，这里可以临礁石、观沧海、看海鸥飞翔，一览前海美景；看长桥卧波，观回澜天成；体验大海的万种风情。车游【八大关风景区】（车览时间不少于3分钟）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高校参访【中国海洋大学】（游览时间不少于20分钟）走进百年海大了解海大传奇成果，中国海洋大学，简称中海大，原名青岛海洋大学。学校是教育部直属重点综合性大学，是国家“985工程”和“211工程”重点建设高校之一。为北极大学联盟、IAMRI联盟、海洋大学联盟成员校，是国务院学位委员会首批批准的具有博士、硕士、学士学位授予权的单位。学校成立于1924年，2002年更名为中国海洋大学。截至2018年5月，学校有崂山校区、鱼山校区和浮山校区3个校区，占地2400余亩。设有18个学院和1个基础教学中心。通过校舍及实验室的参观近距离的了解中国海洋科研专业性学校的发展历程，以及近年来大洋深处科研成果。后游览【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青岛，这座位于中国东部沿海的美丽城市，不仅以它那碧海蓝天、金沙滩而闻名，还拥有许多令人心旷神怡的公园和海滨景观。【燕儿岛公园】（游览时间不少于20分钟），作为青岛的一颗璀璨明珠，不仅有着迷人的海景，还有着让人流连忘返的花海。在这个公园的木栈道旁，矢车菊和虞美人竞相绽放，随海风摇曳，五颜六色的花朵与大海相映成趣，仿佛是莫奈的画笔在现实中轻轻拂过，创造出了一幅动人的自然画卷。后打卡【五四灯光秀】（游览时间不少于10分钟）近似灯火，远似星河，灯火之中的城市故事，生动又有趣，熙熙攘攘的人群里，找到属于我们的阑珊处。一个茶余饭后的夜晚，漫无目的在五四广场和奥帆中心这里的海边散步，抬头见，近在咫尺的灯光又远在天涯。当夜晚的大海遇见灯光秀，这样的场景唯独这边独有，关于浪漫这件事，你永远可以相信青岛这座城市，托大海和月亮星星汁得福，这些都是浪漫所不可或缺的元素。路过无数城市灯火，哪里才是我们的归途，华灯初上，夜景依旧，好好珍惜这个时间里的每一分每一秒，大海里所有的倒影都是这个城市美丽的缩影。晚餐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青岛-淄博（约 4.5 小时）-济南（约1.5小时）
                <w:br/>
              </w:t>
            </w:r>
          </w:p>
          <w:p>
            <w:pPr>
              <w:pStyle w:val="indent"/>
            </w:pPr>
            <w:r>
              <w:rPr>
                <w:rFonts w:ascii="微软雅黑" w:hAnsi="微软雅黑" w:eastAsia="微软雅黑" w:cs="微软雅黑"/>
                <w:color w:val="000000"/>
                <w:sz w:val="20"/>
                <w:szCs w:val="20"/>
              </w:rPr>
              <w:t xml:space="preserve">
                早餐后乘车赴“政通人和”---淄博 ，抵达后参观【蒲松龄故居】（游览时间不少于30 分钟）蒲松龄一生屡试不第 ，贫困潦倒 ，后人用 8 个字便概括了  他的一生：读书、教书、著书、科考。蒲松龄出生在一个普通的文人家庭 ，由于家道中落，请不起教书先生，便随父读书。 他自幼聪慧过人 ，经史过目不忘。 18 岁完婚，应父母之命，娶本县文人刘国鼎的次女刘孺人为妻。 文章深受山东学政施愚山先生的赏识，一时名声大振。参观全网爆红-【淄博八大局】（游览时间不少于30 分钟）万千气象看中国 ，政通人和来淄博。八大局便民市场是当地的热门打卡地 ，在去年的“淄博烧烤热” 中曾风靡网络 ，市场内人头攒动 ，不是景点胜似景点 ，来这里逛街不仅有美食 ，更重要的返璞归真的人间烟火气。品尝【淄博烧烤】拿两串滋滋冒油的肉串 ，先裹上蘸料 ，然后摊在小饼上 ，手掌握住小饼将肉串攥紧 ，往后一拉签子 ，几块肉就这样完  整包裹在小饼里面了 ，再放一段葱叶或者葱白 ，这么一卷。大口感受着小饼的麦香 ，蘸料里花生  芝麻和刚烤好的肉混合在一起，小饼让略咸的肉变得适口，蘸料又提供了足够的香味，而大葱又很好的抵消了肉串的油腻， 君臣互佐 ，相辅相成。打卡【海岱楼●钟书阁】（游览时间不少于20 分钟）书香入海岱 ，潮起钟书阁 ，海岱楼坐落于淄博  市 ，书香氛围浓厚 ， 内部建筑设计风格独特 ，融合了淄博的历史文化 ，展现了一种具有独特魅力的书店文化。参观【淄博陶瓷琉璃博物馆】 （游览时间不少于2 分钟）位于山东省淄博市文化中心，国家一级博物馆，主体建筑面积 5 万平方米，展览面积 2 万平方米。 陈列展品跨越上下一万年 ， 陈列古今中外各类陶瓷琉璃精品 1.6 万余件。展馆地上五层 ，地下一层 ，分为陶瓷展陈、琉璃  展陈和陶琉文化体验互动、文创产品销售四部分，采用声、光、电、像等新科技手段，全方位多角度立体式展现了陶瓷、 琉璃的发展历程。漫步融汇古今陶琉艺术精品的淄博陶瓷琉璃博物馆 ，你欣赏到的不仅是淄博儿女埏埴为器的泥火和匠心  杰作，更是触摸一种文化的神韵，走近一段文明传奇，聆听一座城市的故事。展示了自 10000 年前新石器时代早期后李文  化至明、清、 民国等各时期陶瓷文物； 自西周至元、 明、清、 民国等各时期琉璃文物； 当代淄博、景德镇、宜兴、唐山、龙泉、德化、佛山等大师级陶瓷艺术精品和北京、上海、台湾、衡水等大师级琉璃艺术精品； 日用陶瓷、艺术陶瓷、建筑 陶瓷、 园林陶瓷、高技术陶瓷、现代玻璃和美国、英国、加拿大、韩国、 日本等 20 多个国家和地区的现代陶瓷、琉璃艺 术品。这里是一片陶瓷的海洋 ，一个琉璃的世界。这里演绎着古今文明 ，辉映着古今传奇。在这里 ，你能穿越古今中外 ， 与历史对话；在这里 ，你能沉浸陶风琉韵 ，感悟时代脉搏。后乘车赴“天下泉城” --济南 ，抵达后打卡【超然 楼亮灯】仪式（游览时间不少于20 分钟） ，超然楼是大明湖景区超然致远景观的载体 ，楼始建于元代。《历城县志》记载 ，大明湖水面亭后 ，元代学 士李泂建超然楼。 明代诗人杨衍嗣作《超然楼》诗：“近水亭台草木欣 ，朱楼百尺回波濆。窗含东海蓬瀛雨 ，槛俯南山岱 岱云。柳色荷香尊外度 ，菱歌渔唱座中闻。七桥烟月谁收却 ，散入明湖已十分。 ”傍晚时分的超然楼亮灯仪式火爆全网 ， 瞬间的精彩 ，却是永恒的记忆 ，远赴人间惊鸿宴 ，一睹天下盛世颜。后入住酒店休息，结束当天行程。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济南-济宁（约 3.5 小时）-南宁（约2.5小时）
                <w:br/>
              </w:t>
            </w:r>
          </w:p>
          <w:p>
            <w:pPr>
              <w:pStyle w:val="indent"/>
            </w:pPr>
            <w:r>
              <w:rPr>
                <w:rFonts w:ascii="微软雅黑" w:hAnsi="微软雅黑" w:eastAsia="微软雅黑" w:cs="微软雅黑"/>
                <w:color w:val="000000"/>
                <w:sz w:val="20"/>
                <w:szCs w:val="20"/>
              </w:rPr>
              <w:t xml:space="preserve">
                早餐后参观游览【趵突泉】（游览时间不少于50 分钟）泉城济南的象征与标志。园内名胜古迹  众多文化内涵丰富 ，具有很高的观赏价值。 景区内有名泉 20 多处 ，另外有【李清照故居】【李苦禅故居】等名人故居。  后游览【大明湖】（游览时间不少于30 分钟） ：大明湖由众泉汇流而成 ，是繁华都  市中一处难得的天然湖泊 ，这里风景秀丽、水色澄碧、莲荷叠翠 ，“ 四面荷花三面柳 ，一城山色半城湖”是对其景致的贴  切形容。大明湖既有都市的繁华又有小桥流水的诗情画意 ，既有北方园林的皇家气势又融合了江南园林的别出心裁。打卡  泉城灵魂【曲水亭街】（游览时间不少于20 分钟）此处是能体现泉城济南“家家泉水、户户垂杨”的独有特色 ，这里是泉城济南一条闻名中外的历  史文化特色老街。从珍珠泉和王府池子而来的泉水汇成河 ，与曲水亭街相依 ，一边是青砖碎瓦的老屋 ，一边是绿藻飘摇的  清泉，临泉人家在这里淘米濯衣。现在的曲水亭街依然完整地保留着《老残游记》中”家家泉水，户户垂杨”的泉城风貌。 【芙蓉街】（游览时间不少于10 分钟）是一条济南性格的老街 ，是济南市的老商业街 。在这里可以品尝各色小吃。芙蓉  街以街中芙蓉泉而得名 ，邻近历代两大府衙和贡院、府文庙及古城主干道。金、 明、清时 ，是文人墨客饮酒赋诗之地。现  在在济南的老街中，芙蓉街尤为热闹。无数的小商小贩，在路两边各据一摊或一店，神州各地、欧美日韩色小吃琳琅满目。 芙蓉街上每天人流不断，相比于大多数寂寂无声的老街，芙蓉老街充满了商业活力。【山东省博物馆】（游览时间不少于30 分钟）弘扬民族传统文化， 宣传爱国主义 ，着力举办山东古代历史文化陈列和反映生物进化、环境保护的自然生物史陈列 ，并辅以灵活多样的专题文  物陈列，建立起了富有地方特色的陈列体系,积极组织形式多样的历史文化专题展览，向世界各地人民展示齐鲁文化的风采。 山东省博物馆基于丰富的藏品优势 ，集收藏、研究、社会教育三位一体 ，肩负着展示山东地区璀璨的古代文明、弘扬民族  传统文化、普及自然科普知识、进行爱国主义教育的重任 ，是展示齐鲁文明的窗口。在山东博物馆 ，你能看到来自 52 家  文博单位的镇馆之宝 ，你能看到 202 件/套国家一级文物“扎堆儿” ：古文具包” 、秦代铁权、 土铜镜...中餐后济宁送飞机。搭乘航班 GX8960（22:20/01:15）返回南宁，抵达南宁机场 后结束行程。
                <w:br/>
                备注：航班为参考航班，以实际出票为准。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住宿：商务酒店标准间（全程酒店不提供三人间，产生单人拼住或补房差）
                <w:br/>
                参考酒店（旅行社不承诺和保证所安排酒店处于市中心的指定区域，实际入住酒店以当地安排为准）
                <w:br/>
                泰安：安遇美宿、城市便捷、梅里智选或同档次酒店
                <w:br/>
                青岛：都市花园、斑马精享、鸿安大酒店或同档次酒店
                <w:br/>
                济南：银座精宿、维也纳、美丽豪或同档次酒店
                <w:br/>
                曲阜：维也纳3号、富悦、中影庭院或同档次酒店
                <w:br/>
                用车：当地空调旅游车，保证每人一个座位
                <w:br/>
                门票：以上所列景点首道门票（不含园中园以及部分小交通）
                <w:br/>
                5早9正餐（30元/正）（正餐十人一桌八菜一汤,不足十人酌量上菜 ，不含酒水）
                <w:br/>
                注：不满十人将视具体情况调整，正餐因任何原因不用，均不退费。注：早餐不一定在酒店内用餐。
                <w:br/>
                导游：当地中文导游服务30元/人
                <w:br/>
                机票：南宁-济宁往返经济舱（含机场建设费、燃油税）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3、不含全程单房差600元/人：请务必持有有效证件入住宾馆，产生单男单女请补足房差或在条件允许的情况下听从导游另行安排或与其客人插住或请另补房差。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为了确保旅游顺利出行，防止旅途中发生人身意外伤害事故，请旅游者在出行前做一次必要的身体检查，如存在下列情况，请勿报名：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2025-05-04T15:57:03+08:00</dcterms:created>
  <dcterms:modified xsi:type="dcterms:W3CDTF">2025-05-04T15:57:03+08:00</dcterms:modified>
</cp:coreProperties>
</file>

<file path=docProps/custom.xml><?xml version="1.0" encoding="utf-8"?>
<Properties xmlns="http://schemas.openxmlformats.org/officeDocument/2006/custom-properties" xmlns:vt="http://schemas.openxmlformats.org/officeDocument/2006/docPropsVTypes"/>
</file>