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C28嗨玩大西北双飞8日游（西进兰出）行程单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GS1720146635XN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南宁吴圩机场-兰州
                <w:br/>
              </w:t>
            </w:r>
          </w:p>
          <w:p>
            <w:pPr>
              <w:pStyle w:val="indent"/>
            </w:pPr>
            <w:r>
              <w:rPr>
                <w:rFonts w:ascii="微软雅黑" w:hAnsi="微软雅黑" w:eastAsia="微软雅黑" w:cs="微软雅黑"/>
                <w:color w:val="000000"/>
                <w:sz w:val="20"/>
                <w:szCs w:val="20"/>
              </w:rPr>
              <w:t xml:space="preserve">
                根据航班时间乘飞机抵达西宁，抵达后工作人员安排接机，后前往酒店入住，可自由活动。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西宁-塔尔寺40KM 约1小时)--青海湖（150KM 约2.5小时）
                <w:br/>
              </w:t>
            </w:r>
          </w:p>
          <w:p>
            <w:pPr>
              <w:pStyle w:val="indent"/>
            </w:pPr>
            <w:r>
              <w:rPr>
                <w:rFonts w:ascii="微软雅黑" w:hAnsi="微软雅黑" w:eastAsia="微软雅黑" w:cs="微软雅黑"/>
                <w:color w:val="000000"/>
                <w:sz w:val="20"/>
                <w:szCs w:val="20"/>
              </w:rPr>
              <w:t xml:space="preserve">
                早餐后乘车前往参观【塔尔寺】（不含区间车和讲解费，游览时间1.5-2小时），首屈一指的名胜古迹和全国重点文物保护单位。因先有塔，而后有寺，故名塔尔寺。塔尔寺的酥油花、壁画和堆绣是其艺术三绝，非常值得一看。
                <w:br/>
                后前往青海湖，车览日月山，位于我国季风区与非季风区的分界线上，地处黄土高原与青藏高原的叠合区，是青海省内外流域的天然分界线，藏语叫日月山为“尼玛达哇”，蒙古语称“纳喇萨喇”，都是太阳和月亮的意思。
                <w:br/>
                后参观【青海湖】（游览约1.5-2小时）,是中国大的内陆湖泊,也是中国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结束后前往赠送品尝藏式下午茶（4.26日起安排，赠送项目不参加不予退费），南山半山俯瞰青海湖，野奢帐篷+野奢桌子+野奢椅子+特色砖茶+特色糌粑1份+特色撒子1份，结束后入住酒店休息。
                <w:br/>
                温馨提示：
                <w:br/>
                1、在寺院里，不能用手摸佛经、佛像、法器等，更不能跨越；转经轮时，一定是从左向右；不要乱摸藏族人的头和帽子。 
                <w:br/>
                2、塔尔寺内很多经院殿堂有禁止拍照的告示牌。 
                <w:br/>
                3、塔尔寺是藏传佛教，普通人若是去拜佛，不要烧香要点酥油灯。 
                <w:br/>
                4、在寺院里不能用手指随便的指向里面的佛像，必要时五指并拢，指向佛像。 
                <w:br/>
                5、自助游时可以像寺院里的阿卡（就是穿红衣服的，不是所有的都叫喇嘛）请教，爬到旁边的班禅行宫上去，可以看塔尔寺全景。 
                <w:br/>
                6、塔尔寺差不多可以花两个多小时转完，里面的殿堂尤其是大金瓦殿内不许拍照。
                <w:br/>
                7、忌大声喧哗；男女朋友不要太过亲昵； 
                <w:br/>
                8、出入佛殿内时不要踩踏门槛，需脱帽； 
                <w:br/>
                9、不管是绕寺，绕塔，进入佛堂，转动玛尼经筒，都遵循从左到右的顺序； 
                <w:br/>
                10、千万不能随便触摸佛像和殿内重要物品，严禁用手指点佛像和喇嘛。  
                <w:br/>
                女生有什么禁忌：
                <w:br/>
                在2018年开始，塔尔寺景区就对游客的着装方面有很大的要求，规定游客必须身着长衫、长裙进行游览参观，对行为举止等进行了明文规定，如果着装太暴露将无法进行参观游览。所以女生如果穿短裙，短裤的话就不能进入寺庙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青海湖沿线—茶卡（150KM、约2.5小时）—大柴旦（420KM、约5小时）
                <w:br/>
              </w:t>
            </w:r>
          </w:p>
          <w:p>
            <w:pPr>
              <w:pStyle w:val="indent"/>
            </w:pPr>
            <w:r>
              <w:rPr>
                <w:rFonts w:ascii="微软雅黑" w:hAnsi="微软雅黑" w:eastAsia="微软雅黑" w:cs="微软雅黑"/>
                <w:color w:val="000000"/>
                <w:sz w:val="20"/>
                <w:szCs w:val="20"/>
              </w:rPr>
              <w:t xml:space="preserve">
                早餐后乘车前往【茶卡盐湖/茶卡天空壹号-盐湖景区】（不含区间车，游览时间约1.5-2小时），透过指尖的光阴、邂逅盐湖之旅。水映天，天接地，人在湖间走，宛如画中游。茶卡盐湖以其生产、旅游两相宜而在国内外旅游界和青藏高原风光游中享有较高知名度，被国家旅游地理杂志评为“一生必去的55个地方”之一。
                <w:br/>
                后乘车前往大柴达，参观【翡翠湖】（不含区间车，游览时间约0.5-1小时），如果说上帝在人间留下无数滴眼泪，那么这一颗一定是罕见的绝色，白色的盐晶，蓝绿色的湖水，这梦幻般的色彩搭配，一定会惊艳到您！后入住酒店。
                <w:br/>
                特别安排：翡翠湖无人机航拍，每团赠送一段15-30秒视屏，
                <w:br/>
                备注：此项目为赠送项目，如遇时间或天气等外界因素，或自愿不参加，费用不退。
                <w:br/>
                温馨提示：
                <w:br/>
                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大柴旦--水上雅丹（220KM、约3.5小时）--敦煌（450KM、约5.5小时）
                <w:br/>
              </w:t>
            </w:r>
          </w:p>
          <w:p>
            <w:pPr>
              <w:pStyle w:val="indent"/>
            </w:pPr>
            <w:r>
              <w:rPr>
                <w:rFonts w:ascii="微软雅黑" w:hAnsi="微软雅黑" w:eastAsia="微软雅黑" w:cs="微软雅黑"/>
                <w:color w:val="000000"/>
                <w:sz w:val="20"/>
                <w:szCs w:val="20"/>
              </w:rPr>
              <w:t xml:space="preserve">
                早餐后乘车前往【南八仙雅丹】（车览）地处青藏高原柴达木盆地北缘，青海省海西蒙古族藏族自治州大柴旦行政委员会境内，面积达1千多平方公里，平均海拔3260米。
                <w:br/>
                后乘车前往水上雅丹，途经U型公路（政府规定禁止停车），黑色的路面随地势起伏，柴达木盆地独有的地貌造就了独特的自然风光和人文景观。被誉为“中国版66号公路”。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后乘车前往敦煌，入住酒店。
                <w:br/>
                温馨提示：
                <w:br/>
                1、此天途经之地较为偏僻，无推荐餐厅，可以提前自备便携式干粮（牛奶、面包、巧克力、水果等食物）。融合在一起，活像一幅天然的油画。沿途视当日交通情况及进度，安排1-2次停车休息。
                <w:br/>
                1、水上雅丹请您注意安全警示，遵守游览秩序，请勿攀爬;严禁湖边嬉闹、下水。
                <w:br/>
                2、青海属于高海拔地区，部分贵宾可能会有高原反应，一般情况下高原反应的症状在两天之后会自动消除，可以自备一些防治高原反应的药物以保证夜间高质量的睡眠，减少晨起的头痛；
                <w:br/>
                特别提醒：此天多为无人区、无服务区、多为旱厕、建议备伞。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w:br/>
              </w:t>
            </w:r>
          </w:p>
          <w:p>
            <w:pPr>
              <w:pStyle w:val="indent"/>
            </w:pPr>
            <w:r>
              <w:rPr>
                <w:rFonts w:ascii="微软雅黑" w:hAnsi="微软雅黑" w:eastAsia="微软雅黑" w:cs="微软雅黑"/>
                <w:color w:val="000000"/>
                <w:sz w:val="20"/>
                <w:szCs w:val="20"/>
              </w:rPr>
              <w:t xml:space="preserve">
                早餐后前往参观【莫高窟】（含B票，游览约2-3小时，莫高窟 4.1 号起开始执行售完 A 票才售应急票、若实际运行中、门票产生为 A 票则需补差价 138 元/人），它述说了中华民族千年来的辉煌，承载了中华民族无数的血泪屈辱。飞天、经卷、佛像……历经千年，经过历朝历代的扩建与修复，这些洞窟建筑、彩塑和绘画终震惊中外！
                <w:br/>
                后参观【鸣沙山•月牙泉】（游览时间约2-2.5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当天行程结束，后入住酒店。
                <w:br/>
                温馨提示：
                <w:br/>
                1、鸣沙山是参与性较强的景区，娱乐项目较多，请尽量选择安全性较高的项目参加；鸣沙山骑骆驼时不要大声尖叫和打伞以免骆驼受到惊吓，抓紧扶手，特别注意，不要转身拍照；滑沙时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
                <w:br/>
                窟参观时间不一致的问题，甚至个别无票情况，我社会安排西千佛洞及敦煌博物馆代替。给您带来不便，敬请谅解！
                <w:br/>
                2、莫高窟是集珍贵性、脆弱性为一体的世界文化遗产，需要我们精心的呵护。在参观过程中遇到因降
                <w:br/>
                雨、沙尘天气导致洞窟暂停开放，请您配合工作人员的安排，如延时开放，则推迟参观计划，如无法参观则按莫高窟规定退还门票费用。
                <w:br/>
                3、莫高窟参观时间以预约时间为准、可能会根据预约时间调换参观顺序。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敦煌-瓜州（120KM 约2小时）-嘉峪关-（260KM 约3.5小时）-张掖（230KM 约3小 时）
                <w:br/>
              </w:t>
            </w:r>
          </w:p>
          <w:p>
            <w:pPr>
              <w:pStyle w:val="indent"/>
            </w:pPr>
            <w:r>
              <w:rPr>
                <w:rFonts w:ascii="微软雅黑" w:hAnsi="微软雅黑" w:eastAsia="微软雅黑" w:cs="微软雅黑"/>
                <w:color w:val="000000"/>
                <w:sz w:val="20"/>
                <w:szCs w:val="20"/>
              </w:rPr>
              <w:t xml:space="preserve">
                早餐后出发前往瓜州，前往参观有一座【无界】（游览时间约10分钟）它是由一个“主殿”和四个“阙楼”构成。原来它是由清华美院董书兵教授在甘肃省瓜州县创作的第二件大型作品，名曰《无界》，在这戈壁荒漠中，实属一处难得的景致。
                <w:br/>
                后参观【大地之子】（游览时间约10分钟）的面纱，在这里寻找你的初心。苍茫的大地上俯卧着一个神情安详的婴儿，他仿佛正在大地妈妈的怀抱里安然入睡。这万古深情这戈壁苍穹挥映着古往今来的真诚。大地之子孕育着多少人的心声！
                <w:br/>
                后乘车前往嘉峪关，抵达后参观【嘉峪关城楼】（游览时间1.5-2小时），不跟我登一次关城，怎知这是一个能让你读懂一念千秋的地方。内城外墙勾连环接，箭楼角楼相倚相望。万里黄沙间汉长城似游龙浮动，烽燧遗墩、断壁残垣若隐若现，犹如一幅凝聚着边塞沧桑的历史画卷。站在它的脚下，才会真正被这座天下关所折服！
                <w:br/>
                后乘车前往张掖，抵达后观看大型历史情景剧《回道张掖》是融文化性、艺术性、民族性、独特性于一体，讲述丝绸之路历史文化名城张掖千年传奇故事的视觉盛宴。以高科技舞美设计为表现手段，淋漓尽至地展现了张掖历史文化，尤其是气势恢宏的沙秀震撼了每一位现场观众。后入住酒店。
                <w:br/>
                温馨提示：
                <w:br/>
                嘉峪关为荒漠气候,早晚温差大,游客在旅行中要注意增减衣物。参观嘉峪关多数时间需要步行，建议穿舒适的旅游鞋。嘉峪关关城是我国重点的历史文物保护景点，爱护一砖一瓦是游客的责任与义务。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张掖-门源（240KM、 约3.5小时）--兰州市区（220KM、约3小时）
                <w:br/>
              </w:t>
            </w:r>
          </w:p>
          <w:p>
            <w:pPr>
              <w:pStyle w:val="indent"/>
            </w:pPr>
            <w:r>
              <w:rPr>
                <w:rFonts w:ascii="微软雅黑" w:hAnsi="微软雅黑" w:eastAsia="微软雅黑" w:cs="微软雅黑"/>
                <w:color w:val="000000"/>
                <w:sz w:val="20"/>
                <w:szCs w:val="20"/>
              </w:rPr>
              <w:t xml:space="preserve">
                早餐后参观【张掖丹霞】（含区间车，浏览时间约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美的自身展示给世界！
                <w:br/>
                后乘车前往祁连，途经祁连大草原，风吹草地见牛羊，祁连大草原与高山雪层相接，碧波万顷，微风吹来，顿觉返扑归真，令人心旷神怡。
                <w:br/>
                后途经岗什卡雪峰，雪峰海拔5254.5米，是祁连山脉东段的高峰，峰顶常年白雪皑皑，银光熠熠，宛如一条玉龙 ，也是门源境内群山之首。峰顶有百万年冰川，积雪终年不化，气候瞬息万变，玄奥莫测，时而蓝天白云，银光熠熠，时而狂飚大作，天昏地喑， 有时雪崩暴发，龙吟虎啸，飞雪漫卷，令人胆寒心惊。
                <w:br/>
                后前往【古城驿站】（游览1-1.5小时）在此体验骑马、射箭、民族服饰拍照、民族锅庄、民族歌舞演绎、小牛、小羊、藏獒拍照。体验：堆玛尼情石，堆牛粪墙，放牧，豪华马车，草原徒步项目，当天行程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兰州市区—南宁机场(参考航班时间：CZ5348/21:10-23:45）
                <w:br/>
              </w:t>
            </w:r>
          </w:p>
          <w:p>
            <w:pPr>
              <w:pStyle w:val="indent"/>
            </w:pPr>
            <w:r>
              <w:rPr>
                <w:rFonts w:ascii="微软雅黑" w:hAnsi="微软雅黑" w:eastAsia="微软雅黑" w:cs="微软雅黑"/>
                <w:color w:val="000000"/>
                <w:sz w:val="20"/>
                <w:szCs w:val="20"/>
              </w:rPr>
              <w:t xml:space="preserve">
                今日自由活动，请根据回程航班信息前往机场办理登机手续，乘飞机返回，结束愉快之旅。根据航班时间安排送机。
                <w:br/>
                温馨提示：
                <w:br/>
                1、临行前请旅客检查个人随身物品是否齐全！
                <w:br/>
                2、我社已代定酒店至机场单趟拼车接送，请根据时间提前退房。
                <w:br/>
                3、酒店退房时间为中午12点、出发时间是在12点后的，请提前退房，再根据航班时间自行安排活动、兰州到机场80KM/约1.5小时车程、请提前4小时前往机场、以免误机。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机票：南宁-西宁；兰州-南宁机票含税；
                <w:br/>
                交通安排：2-3人安排5座轿车/SUV车，4-5人安排7座商务车、6-8人安排9座商务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备注：头尾接送非独立用车
                <w:br/>
                酒店安排：全程7晚酒店标间，青海湖沿线安排干净卫生双标间，兰州升级1晚舒适酒店；西北旅游环境特殊大多酒店都不配备三人间以及加床服务，因西北条件有限，个别酒店热水分时段供应，均无空调、带独立卫生间。单人出行请补房差、客人自愿放弃住宿、费用不退。如我社提供的参考酒店无法接待的情况下，我社可以协商安排其他酒店！
                <w:br/>
                参考酒店：兰州新区：瑞岭国际商务酒店、锦辰尚雅酒店、智选假日酒店、兰石美仑酒店、半亩方塘酒店、格林东方酒店、 中川饭店或同档次酒店；
                <w:br/>
                青海湖：水月亮酒店、西南大酒店、天湖酒店、天路藏式酒店 天府酒店、雅庭居酒店、嫦娥大酒店、格桑梅朵酒店或同档次酒店；
                <w:br/>
                大柴旦：聚鑫源酒店、美豪酒店、光岳大酒店、悦豪尚怡酒店、守信龙之梦酒店、凤之韵酒店、金陵雅丹大酒店或同档次酒店；
                <w:br/>
                敦煌：敦煌新泰酒店、敦煌驼峰国际酒店、敦煌丝路怡苑酒店、敦煌柏文酒店、敦煌福华国际大酒店、远东禧玥酒店（敦煌店）或同档次酒店；
                <w:br/>
                张掖：张掖尚景国际酒店、张掖丝路瑞华、张掖铭邦国际、张掖嘉亨大酒店、张掖智选假日、张掖铭嘉乐国际、丝路悦港酒店(张掖高铁站店)、张掖山水源酒店、绿洲假日酒店、嘉亨酒店、张掖锐驰国际酒店、张掖富来登温泉假日酒店或同档次酒店；
                <w:br/>
                兰州市区：兰州长信国际酒店、兰州工贸铁路局丽呈睿轩酒店、 凯里亚德酒店、黄河美华酒店、金轮宾馆、丽怡酒店、温商长江酒店、丽呈酒店、宇阳大酒店、万寿宫酒店或同档次；酒店用餐：全程含7早，酒店提供早餐；不含正餐，可自行品尝当地美食。
                <w:br/>
                门票服务：行程中所列景点首道门票,我们会根据当地实际情况在保证游览时间，景点 数 量不变的情况下，对行程做相应调整，感谢您的配合与支持！
                <w:br/>
                儿童报价：儿童只含旅游车车位费、陪同服务费，其余费用均不含，如超高发生费用（如火车票、门票、占床等），费用自理。
                <w:br/>
                司机：全程无委派导游，司机兼向导服务50元/人，司机为辅助工作人员，不做专业讲解，景区参观不陪同，送机不办理登记牌等相关事宜。请您知晓！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1、因交通延阻、罢工、天气、飞机机器故障、航班取消或更改时间等不可抗力原因所引致的额外费用我社不予承担；
                <w:br/>
                2、酒店内洗衣、理发、 电话、传真、收费电视、饮品、烟酒等个人消费；  
                <w:br/>
                3、景区小交通，以及当地参加的自费娱乐项目以及以上"费用包含" 中不包含的其它项目，费用均自理。
                <w:br/>
                4、保险：航空险、旅游人身意外保险，请自行购买。
                <w:br/>
                5、全程正餐均不含，请自理。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区间车</w:t>
            </w:r>
          </w:p>
        </w:tc>
        <w:tc>
          <w:tcPr/>
          <w:p>
            <w:pPr>
              <w:pStyle w:val="indent"/>
            </w:pPr>
            <w:r>
              <w:rPr>
                <w:rFonts w:ascii="微软雅黑" w:hAnsi="微软雅黑" w:eastAsia="微软雅黑" w:cs="微软雅黑"/>
                <w:color w:val="000000"/>
                <w:sz w:val="20"/>
                <w:szCs w:val="20"/>
              </w:rPr>
              <w:t xml:space="preserve">
                嘉峪关城楼：电瓶车20元/人（建议消费）
                <w:br/>
                鸣沙山：电瓶车 单程10元/人，往返20元/人。骑骆驼100-120元/人，滑沙25元/人，鞋套15元/人。
                <w:br/>
                茶卡盐湖：单程小火车50、往返小火车套票108（含鞋套）
                <w:br/>
                天空壹号：区间车60（建议消费）、观光陀车30、越野卡丁车100、骆驼骑行80、环湖巴士80、竹排筏40、观光吉普车150（元/人）
                <w:br/>
                青海湖：区间车20元/人，游船140-180元/人 
                <w:br/>
                塔尔寺：区间车35元/人、讲解费20元/人起（建议消费）
                <w:br/>
                水上雅丹：区间车60元/人（建议消费）
                <w:br/>
                翡翠湖：区间车60元/人（建议消费）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表演</w:t>
            </w:r>
          </w:p>
        </w:tc>
        <w:tc>
          <w:tcPr/>
          <w:p>
            <w:pPr>
              <w:pStyle w:val="indent"/>
            </w:pPr>
            <w:r>
              <w:rPr>
                <w:rFonts w:ascii="微软雅黑" w:hAnsi="微软雅黑" w:eastAsia="微软雅黑" w:cs="微软雅黑"/>
                <w:color w:val="000000"/>
                <w:sz w:val="20"/>
                <w:szCs w:val="20"/>
              </w:rPr>
              <w:t xml:space="preserve">敦煌演出：《敦煌盛典》238元/人起 ，《又见敦煌》淡季普通298元/人，尊588元/人旺季普通318元/人，尊688元/人 ，《丝路花雨》238元/人起</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9.提示：（1）景点游览、自由活动、物店停留的时间以当天实际游览为准。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赔付旅行社，由此造成未参加行程内景点、用餐、房、车等费用不退，均由游客自行承担责任。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名称：甘肃名城旅行社有限责任公司
                <w:br/>
                地址:甘肃省兰州市城关区雁北街道南滨河东路5268号名城广场4号楼
                <w:br/>
                联系人：郑彩虹19907710091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2025-06-21T16:31:16+08:00</dcterms:created>
  <dcterms:modified xsi:type="dcterms:W3CDTF">2025-06-21T16:31:16+08:00</dcterms:modified>
</cp:coreProperties>
</file>

<file path=docProps/custom.xml><?xml version="1.0" encoding="utf-8"?>
<Properties xmlns="http://schemas.openxmlformats.org/officeDocument/2006/custom-properties" xmlns:vt="http://schemas.openxmlformats.org/officeDocument/2006/docPropsVTypes"/>
</file>