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C75【壹品全疆】双飞19日游（单地接）行程单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XJ16933636198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贵宾请自行前往出发地机场，乘机抵达新疆维吾尔自治区首府“亚心”乌鲁木齐机场。当地人员根据您的航班或火车时间，24小时免费安排接机/接站服务（无导游陪同），将您接至下榻酒店。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3.办理入住时酒店均会收取一定房费押金（按照酒店不同标准，每人100-300元不等，退房时会退还客人）游客需在酒店前台自行支付。若有损坏酒店物品、丢失房卡等，需自行赔偿酒店损失。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乌鲁木齐—可可托海—富蕴
                <w:br/>
              </w:t>
            </w:r>
          </w:p>
          <w:p>
            <w:pPr>
              <w:pStyle w:val="indent"/>
            </w:pPr>
            <w:r>
              <w:rPr>
                <w:rFonts w:ascii="微软雅黑" w:hAnsi="微软雅黑" w:eastAsia="微软雅黑" w:cs="微软雅黑"/>
                <w:color w:val="000000"/>
                <w:sz w:val="20"/>
                <w:szCs w:val="20"/>
              </w:rPr>
              <w:t xml:space="preserve">
                时间节点仅供参考，具体以导游实际安排为准
                <w:br/>
                07:00享用早餐（酒店含早）
                <w:br/>
                07:30乘车前往富蕴县，穿越新疆第二大盆地-准噶尔盆地，途经卡拉麦里有蹄类自然保护区，横穿古尔班通古特沙漠边缘，观山色赤红的火烧山，领略绿洲与黄沙为邻的奇异景象。
                <w:br/>
                13:00享用午餐
                <w:br/>
                14:30抵达后换乘区间车进入【可可托海景区】（游览时间约3小时）观赏阿勒泰山脉标志性景点--【阿米尔萨拉峰又称神钟山】，观赏周围的白桦林、也可自行徒步进山-观美景，览山色，呼吸新鲜空气；或者爬观景台俯瞰可可托海的胜景。用心享受这处绝美的自然风光所在地，游客在此可尽情观赏。
                <w:br/>
                20:00晚餐后乘车前往富蕴入住酒店休息
                <w:br/>
                23:00入住酒店休息
                <w:br/>
                【温馨提示】今天路程长，请自备随身听、饼干及水；午餐在路上吃，条件有限，请提前做好心理准备；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富蕴—五彩滩—喀纳斯
                <w:br/>
              </w:t>
            </w:r>
          </w:p>
          <w:p>
            <w:pPr>
              <w:pStyle w:val="indent"/>
            </w:pPr>
            <w:r>
              <w:rPr>
                <w:rFonts w:ascii="微软雅黑" w:hAnsi="微软雅黑" w:eastAsia="微软雅黑" w:cs="微软雅黑"/>
                <w:color w:val="000000"/>
                <w:sz w:val="20"/>
                <w:szCs w:val="20"/>
              </w:rPr>
              <w:t xml:space="preserve">
                时间节点仅供参考，具体以导游实际安排为准
                <w:br/>
                07:00享用早餐（酒店含早）
                <w:br/>
                12:30抵达布尔津可参观天下滩【五彩滩】（游览时间约1小时）
                <w:br/>
                13:30享用午餐
                <w:br/>
                14:30乘车前往【喀纳斯】（游览时间约4小时））。进喀纳斯景区，途中欣赏神秘静谧的【卧龙湾】、【神仙湾】、【月亮湾】、【鸭泽湖】等美丽风光。抵达湖区后，漫步湖边，欣赏绿坡墨林、艳花彩蝶的湖光山色。之后景区自由活动感受喀纳斯湖的怡人景色：草地、山林、湖泊、蓝天、白云交相辉映，犹如置身于亦真亦幻的童话世界中，在喀纳斯享用晚餐，入住喀纳斯小木屋(地处山区,当地条件有限,有可能会出现多人间情况，敬请谅解)
                <w:br/>
                【温馨提示】布尔津赴喀纳斯盘山公路居多，晕车的游客请提前自备晕车药做好预防工作；贾登峪/禾木属于景区住宿条件有限，提前做好心理准备；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喀纳斯-禾木景区-布尔津
                <w:br/>
              </w:t>
            </w:r>
          </w:p>
          <w:p>
            <w:pPr>
              <w:pStyle w:val="indent"/>
            </w:pPr>
            <w:r>
              <w:rPr>
                <w:rFonts w:ascii="微软雅黑" w:hAnsi="微软雅黑" w:eastAsia="微软雅黑" w:cs="微软雅黑"/>
                <w:color w:val="000000"/>
                <w:sz w:val="20"/>
                <w:szCs w:val="20"/>
              </w:rPr>
              <w:t xml:space="preserve">
                时间节点仅供参考，具体以导游实际安排为准
                <w:br/>
                06:00大家可以感受和睦宁静的清晨
                <w:br/>
                08:30享用早餐（酒店含早）
                <w:br/>
                14:30乘车前往【禾木】（游览时间约4小时））。禾木村位于新疆布尔津县喀纳斯是图瓦人的集中生活居住地，是仅存的3个图瓦人村落(禾木村、喀纳斯村和白哈巴村)之一，这里的房子全是原木搭成的，充满了原始的味道。(赏禾木日落,观禾木日出)
                <w:br/>
                20:00 入住布尔津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布尔津-乌尔禾魔鬼城-奎屯
                <w:br/>
              </w:t>
            </w:r>
          </w:p>
          <w:p>
            <w:pPr>
              <w:pStyle w:val="indent"/>
            </w:pPr>
            <w:r>
              <w:rPr>
                <w:rFonts w:ascii="微软雅黑" w:hAnsi="微软雅黑" w:eastAsia="微软雅黑" w:cs="微软雅黑"/>
                <w:color w:val="000000"/>
                <w:sz w:val="20"/>
                <w:szCs w:val="20"/>
              </w:rPr>
              <w:t xml:space="preserve">
                时间节点仅供参考，具体以导游实际安排为准
                <w:br/>
                07:00享用早餐（酒店含早）
                <w:br/>
                07:30乘车前往乌尔禾
                <w:br/>
                14:00享用中餐
                <w:br/>
                14:30前往游览“卧虎藏龙”拍摄地【乌尔禾魔鬼城】（约1小时）可以欣赏到千奇百怪的雅丹地貌，远眺风城，宛若中世纪的一座古城堡，但见堡群林立，大小相间，高矮参差，错落重迭，给人以凄森苍凉恐怖之感
                <w:br/>
                21:30到达奎屯入住酒店休息
                <w:br/>
                【温馨提示】
                <w:br/>
                魔鬼城景区风沙紫外线强，请自备防晒霜、遮阳伞等防晒用具；
                <w:br/>
                【温馨提示】魔鬼城景区风沙紫外线强，请自备防晒霜、遮阳伞等防晒用具；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奎屯-赛里木湖（赠送赛湖下午茶）-伊宁
                <w:br/>
              </w:t>
            </w:r>
          </w:p>
          <w:p>
            <w:pPr>
              <w:pStyle w:val="indent"/>
            </w:pPr>
            <w:r>
              <w:rPr>
                <w:rFonts w:ascii="微软雅黑" w:hAnsi="微软雅黑" w:eastAsia="微软雅黑" w:cs="微软雅黑"/>
                <w:color w:val="000000"/>
                <w:sz w:val="20"/>
                <w:szCs w:val="20"/>
              </w:rPr>
              <w:t xml:space="preserve">
                时间节点仅供参考，具体以导游实际安排为准
                <w:br/>
                07:00享用早餐（酒店含早）
                <w:br/>
                12:30享用午餐
                <w:br/>
                16:30开始游玩【赛里木湖】（含门票+环湖直通车）（游览约2小时）：海拔2073米，周长90公里，南北长30公里，东西宽20公里，面积457平方公里，深处90.5米，哈萨克语“祝愿”水色湛蓝，雪山倒映，草原辽阔，野花竟放，牛羊、毡房、炊烟令人如痴如醉，
                <w:br/>
                赠送赛湖下午茶……
                <w:br/>
                19:30乘车穿越风景如画的天山咽喉要道“万花之谷”【果子沟】，果子沟大桥是一条北上赛里木湖，南下伊犁河谷的峡谷孔道，它宜人的风景被誉为“伊犁美景”、“奇绝仙境”。
                <w:br/>
                21:30到达伊宁入住酒店
                <w:br/>
                【温馨提示】
                <w:br/>
                赛里木湖水冰冷刺骨，严禁在湖边游泳；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伊宁-伊帕尔汗薰衣草庄园-那拉提草原-那拉提镇
                <w:br/>
              </w:t>
            </w:r>
          </w:p>
          <w:p>
            <w:pPr>
              <w:pStyle w:val="indent"/>
            </w:pPr>
            <w:r>
              <w:rPr>
                <w:rFonts w:ascii="微软雅黑" w:hAnsi="微软雅黑" w:eastAsia="微软雅黑" w:cs="微软雅黑"/>
                <w:color w:val="000000"/>
                <w:sz w:val="20"/>
                <w:szCs w:val="20"/>
              </w:rPr>
              <w:t xml:space="preserve">
                时间节点仅供参考，具体以导游实际安排为准
                <w:br/>
                07:00享用早餐（酒店含早）
                <w:br/>
                07:30乘车前往【伊帕尔汗薰衣草基地】（赠送项目，不去不退费）（游览时间约1小时）景区内有薰衣草的加工产品出售。有需要的游客可自行选购。（薰衣草佳花期为每年6月中下旬）
                <w:br/>
                11:30到达那拉提镇，享用午餐
                <w:br/>
                12:30前往【那拉提大草原】（含门票+空中草原观光车）(景区游览时间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
                <w:br/>
                19:00返回那拉提入住酒店
                <w:br/>
                【温馨提示】
                <w:br/>
                1.草原清晨湿气较重，观晨景时注意保
                <w:br/>
                2.骑马属于危险活动请各位游客慎重参与。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那拉提镇-独库公路（中段）-巴音布鲁克草原-独库公路（南段）-库车
                <w:br/>
              </w:t>
            </w:r>
          </w:p>
          <w:p>
            <w:pPr>
              <w:pStyle w:val="indent"/>
            </w:pPr>
            <w:r>
              <w:rPr>
                <w:rFonts w:ascii="微软雅黑" w:hAnsi="微软雅黑" w:eastAsia="微软雅黑" w:cs="微软雅黑"/>
                <w:color w:val="000000"/>
                <w:sz w:val="20"/>
                <w:szCs w:val="20"/>
              </w:rPr>
              <w:t xml:space="preserve">
                时间节点仅供参考，具体以导游实际安排为准
                <w:br/>
                07:00享用早餐（酒店含早）
                <w:br/>
                07:30换乘7座车经过【独库公路】（中段）前往巴音布鲁克
                <w:br/>
                09:30到达【巴音布鲁克草原】（游览时间约3小时），感受巴音布鲁克大草原的辽阔、平坦，蓝天、白云、草原、羊群让您真实领略悠然的草原风光, 途观中国大的内陆淡水湖博斯腾湖的源头—开都河，后赴我国的天鹅自然保护区—天鹅湖观光，寻觅天鹅的优美身姿，感受蒙古人的热情豪放，欣赏的九曲十八弯美景，您可漫步于一望无际的草原之上远望天鹅湖之宁静安详将使您无限陶醉其中……，
                <w:br/>
                14:00享用午餐
                <w:br/>
                15:00继续乘7车穿越【独库公路】（南段）连接南北疆的公路。横亘崇山峻岭、穿越深山峡谷。沿途可欣赏火红干燥的克孜利亚山地景色，神秘险峻的峡谷风景，天山腹地茂密的植被和游牧风情及浩瀚的草原景色等等。沿独库公路前行，路两边有一大一小两个高山湖泊，这就是大、小龙池（车观）。大龙池水面面积约2平方公里，四面环山，山上白雪皑皑，终年不化，雪线以上生长着名贵中药材——雪莲。山下青杉翠柏，绿草如茵，牛羊成群，牧民的毡房点缀其间，偶尔还能看到雪鸡、黄羊和雪豹。
                <w:br/>
                20：00抵达库车入住酒店。
                <w:br/>
                【温馨提示】：由于独库公路受制于天气影响，如因景区未开放或因遇到雨雪天气时临时封闭道路等原因独库公路无法通行。如遇封路将会绕行，因此会增加行车时间以及可能会减少景点游览，我社对此无法承担赔付责任请见谅，如不能承受此风险请勿选择此行程。由于绕行产生多余费用，如住宿费餐费火车票费等，均游客需自理。
                <w:br/>
                独库公路未通行期间，预案如下：
                <w:br/>
                D8：那拉提-博斯腾湖-库尔勒 
                <w:br/>
                D9:库尔勒-温宿大峡谷-阿克苏
                <w:br/>
                （巴音布鲁克与天山神秘大峡谷门票置换为博斯腾湖与温宿大峡谷，门票无差价）
                <w:br/>
                60岁以下：独库费用退200/人
                <w:br/>
                60-64岁退 ： 独库费用退200/人
                <w:br/>
                65岁以上退：独库费用退200/人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库车-天山神秘大峡谷-阿克苏
                <w:br/>
              </w:t>
            </w:r>
          </w:p>
          <w:p>
            <w:pPr>
              <w:pStyle w:val="indent"/>
            </w:pPr>
            <w:r>
              <w:rPr>
                <w:rFonts w:ascii="微软雅黑" w:hAnsi="微软雅黑" w:eastAsia="微软雅黑" w:cs="微软雅黑"/>
                <w:color w:val="000000"/>
                <w:sz w:val="20"/>
                <w:szCs w:val="20"/>
              </w:rPr>
              <w:t xml:space="preserve">
                时间节点仅供参考，具体以导游实际安排为准
                <w:br/>
                08:00酒店用早
                <w:br/>
                08:30集合乘车前往游览世界罕见的喀斯特地貌【天山神秘大峡谷】又称克孜利亚大峡谷，为红褐色岩石经风雕雨刻而成，峡谷曲径通幽，山体千姿百态，峰峦直插 云天，沟中有沟，谷中有谷，电影《魔戒之护戒使者》在此拍摄。
                <w:br/>
                20:00晚上入住阿克苏酒店休息。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阿克苏-359旅纪念馆-沙漠公路-和田
                <w:br/>
              </w:t>
            </w:r>
          </w:p>
          <w:p>
            <w:pPr>
              <w:pStyle w:val="indent"/>
            </w:pPr>
            <w:r>
              <w:rPr>
                <w:rFonts w:ascii="微软雅黑" w:hAnsi="微软雅黑" w:eastAsia="微软雅黑" w:cs="微软雅黑"/>
                <w:color w:val="000000"/>
                <w:sz w:val="20"/>
                <w:szCs w:val="20"/>
              </w:rPr>
              <w:t xml:space="preserve">
                时间节点仅供参考，具体以导游实际安排为准
                <w:br/>
                08:00酒店用早
                <w:br/>
                09:30早餐后乘车前往参观兵团农一师阿拉尔市《三五九旅屯垦纪念馆》（每周一闭馆）是一个社会科学类革命史专题纪念馆。该馆紧紧围绕纪念历史、传承历史、展示成就、教育群众四个中心主题，反映红六军团和八路军一二O师三五九旅革命史、新疆生产建设兵团屯垦建设发展史两条主线，以三五九旅革命前辈就地转业，铸剑为犁，在我国的西北边陲戈壁荒滩上，发扬南泥湾精神，开荒大生产，履行屯垦戍边伟大使命；同步展现兵团现代化建设巨大成就。
                <w:br/>
                11:00集合出发乘车赴和田，穿越“死亡之海”塔克拉玛干沙漠（行程470公里，车程约7小时）被称为“死亡之海”的新疆塔克拉玛干沙漠《沙漠公路》。奇迹般的沙漠公路，千里瀚海，沙漠、沙丘、胡杨、红柳，令人赞叹。此公路主体采用“强基薄面”结构的施工工艺，防沙工程采用“芦苇栅栏”加“芦苇方格”等固沙技术，处于先水平。
                <w:br/>
                13:00中午在沙漠腹地体验一顿沙漠餐（自热抓饭）
                <w:br/>
                20:00前往和田入住酒店休息，可前往网红打卡地-和田夜市自费品尝当地特有的美食。
                <w:br/>
                今日提醒：今日将穿越沙漠公路无人区，中午特安排您在沙漠中享用，新疆品牌自热抓饭！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和田</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和田-莎车非遗博览园-喀什
                <w:br/>
              </w:t>
            </w:r>
          </w:p>
          <w:p>
            <w:pPr>
              <w:pStyle w:val="indent"/>
            </w:pPr>
            <w:r>
              <w:rPr>
                <w:rFonts w:ascii="微软雅黑" w:hAnsi="微软雅黑" w:eastAsia="微软雅黑" w:cs="微软雅黑"/>
                <w:color w:val="000000"/>
                <w:sz w:val="20"/>
                <w:szCs w:val="20"/>
              </w:rPr>
              <w:t xml:space="preserve">
                此时间仅供参考。具体以导游实际安排为准
                <w:br/>
                08:00酒店用早
                <w:br/>
                08:30集合乘车前往【莎车非遗博览园】
                <w:br/>
                12:00抵达【莎车非遗博览园】（游玩时间1小时）一踏入莎车非遗博览园，仿佛进入了一个博大精深的非物质文化遗产世界。园内以传统手工艺品展示为主、结合了多种元素，包括维吾尔族、塔吉克族等多民族的技艺，展示了莎车的非遗文化的多样性和独特性。
                <w:br/>
                13:00用午餐
                <w:br/>
                20:00晚上入住喀什酒店休息。
                <w:br/>
                前往塔县需要边防通行证，今日需要您配合导游一同前往边防大队办理。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喀什-白沙湖-卡拉库里湖-塔县
                <w:br/>
              </w:t>
            </w:r>
          </w:p>
          <w:p>
            <w:pPr>
              <w:pStyle w:val="indent"/>
            </w:pPr>
            <w:r>
              <w:rPr>
                <w:rFonts w:ascii="微软雅黑" w:hAnsi="微软雅黑" w:eastAsia="微软雅黑" w:cs="微软雅黑"/>
                <w:color w:val="000000"/>
                <w:sz w:val="20"/>
                <w:szCs w:val="20"/>
              </w:rPr>
              <w:t xml:space="preserve">
                时间节点仅供参考，具体以导游实际安排为准
                <w:br/>
                08:00酒店用早
                <w:br/>
                08:30集合乘车游玩【布伦口白沙湖】，沙湖里有大量细沙，大风吹起湖里的细沙，形成沙山；路过海拔 3600 米，具有“世界屋脊”之称的帕米尔高原上的美丽明珠【卡拉库里湖】（游览时间不少于 40 分钟），被柯尔克孜族牧民敬奉为神湖，又名“黑湖”，是帕米尔高原上诸多湖泊中大的一个湖泊，该湖在群山环抱之中， 湖畔水草茂密牧群毡房错落，常有柯尔克孜人在此驻牧，每当夏季，这里空气清新，气候凉爽，湖光山色浑为一体，景色如诗如画。游览结束后，乘车前往塔县入住酒店，沿途欣赏大自然的壮美。
                <w:br/>
                18:30抵达塔县参观【石头城、金草滩】游览时间1小时），曾是“西域三十六国”中蒲犁国的王城，也是古丝绸之路上的重要一站，并且早在公元1世纪就已经存在了。现在残余的废墟，是新疆为珍贵的历史古迹之一。断壁残垣的遗迹，雪山草滩的自然风光，加上浓郁的塔吉克民族风情，粗犷豪放非常有特色。
                <w:br/>
                19:30抵达入住酒店  
                <w:br/>
                【温馨提示】 
                <w:br/>
                1、卡拉库勒湖地处海拔约 3600 米左右，身体状况正常的内地游客一般不会出现高原反应。但万一出现 高原反应的话，请及时就医，初上高原切勿剧烈运动，不要暴饮暴食，请勿过量饮酒，注意补充饮水； 
                <w:br/>
                2、因地处高海拔边远山区，用餐条件受限，且物资运输困难，没有特别美味的餐饮选择，且临近不易 找到餐馆，也可自带零食。 
                <w:br/>
                3、这里属于边防地区检查严格，请积极配合检查；因属于边防地区，酒店条件有限，敬请谅解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塔县-盘龙谷道-班迪尔蓝湖-喀什
                <w:br/>
              </w:t>
            </w:r>
          </w:p>
          <w:p>
            <w:pPr>
              <w:pStyle w:val="indent"/>
            </w:pPr>
            <w:r>
              <w:rPr>
                <w:rFonts w:ascii="微软雅黑" w:hAnsi="微软雅黑" w:eastAsia="微软雅黑" w:cs="微软雅黑"/>
                <w:color w:val="000000"/>
                <w:sz w:val="20"/>
                <w:szCs w:val="20"/>
              </w:rPr>
              <w:t xml:space="preserve">
                时间节点仅供参考，具体以导游实际安排为准
                <w:br/>
                08:00酒店用早
                <w:br/>
                08:30集合换乘小车前往【盘龙古道】，盘龙古道又称蟠龙古道，位于喀什地区塔什库尔干塔吉克自治县瓦恰乡境内，这是一条真正的高原天路，横卧于昆仑山脉帕米尔高原，海拔约 4000 米，广袤、壮观， 身在其中，仿佛置身天地间。从空中俯瞰公路蜿蜓而下似一条黑龙盘绕在山间，让人肾上腺素激，热血 沸腾，增心潮澎湃，一路下来让你真正感受到飞驰人生。途径【班迪尔蓝湖】也俗称下坂地水库，是由帕米尔冰川雪融水汇聚而成，它蔚蓝纯洁无暇，仿佛天降碧玉一般。后乘车返回喀什。 
                <w:br/>
                【温馨提示】 
                <w:br/>
                1. 盘龙古道需客人分散换乘几辆越野车通过 
                <w:br/>
                2. 盘龙古道全程盘山公路，险峻著称，弯道较多，如有晕车反应建议提前备好晕车药品。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喀什-老城区-清真寺-百年老茶馆-阿克苏
                <w:br/>
              </w:t>
            </w:r>
          </w:p>
          <w:p>
            <w:pPr>
              <w:pStyle w:val="indent"/>
            </w:pPr>
            <w:r>
              <w:rPr>
                <w:rFonts w:ascii="微软雅黑" w:hAnsi="微软雅黑" w:eastAsia="微软雅黑" w:cs="微软雅黑"/>
                <w:color w:val="000000"/>
                <w:sz w:val="20"/>
                <w:szCs w:val="20"/>
              </w:rPr>
              <w:t xml:space="preserve">
                时间节点仅供参考，具体以导游实际安排为准
                <w:br/>
                09:30酒店用早
                <w:br/>
                10:00早餐后前往【喀什老城】（游览约1小时），参加【老城开城仪式】，体验当地古朴维吾尔族人载歌载舞的欢乐场景。您想进一步了解当地维吾尔人的生活风情，就要去老城里看看，喀什老城新疆喀什市区中心，拥有百年历史，是喀什噶尔和维吾尔经典文化的代表。后参观中国影响力大的伊斯兰教清真寺--【艾提尕尔清真寺】（40分钟），该寺建于公元14世纪，具有鲜明的伊斯兰和维吾尔建筑风格，后参观南疆具代表性的古建筑群落—喀什噶尔古城（与清真寺合票），这座5A级景区被誉为‘后的西域，活着的古城’，后带您专程前往《喀什老茶馆》，邀您品尝维吾尔族的花茶（赠送每人一杯），听一听维吾尔人的热瓦普，看一看热列多姿的麦西来普，让您融身于维吾尔人醇正的民俗之中
                <w:br/>
                13:00喀什午餐时间专程不含（老城中随处可见新疆特色美食，可自行品尝） （时间1小时）
                <w:br/>
                14:00游览后乘车前往阿克苏入住酒店  
                <w:br/>
                【温馨提示】 
                <w:br/>
                喀什是少数民族聚居区，请注意尊重当地少数民族习惯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阿克苏-克孜尔千佛洞-库车
                <w:br/>
              </w:t>
            </w:r>
          </w:p>
          <w:p>
            <w:pPr>
              <w:pStyle w:val="indent"/>
            </w:pPr>
            <w:r>
              <w:rPr>
                <w:rFonts w:ascii="微软雅黑" w:hAnsi="微软雅黑" w:eastAsia="微软雅黑" w:cs="微软雅黑"/>
                <w:color w:val="000000"/>
                <w:sz w:val="20"/>
                <w:szCs w:val="20"/>
              </w:rPr>
              <w:t xml:space="preserve">
                时间节点仅供参考，具体以导游实际安排为准
                <w:br/>
                08:00接火车用早餐
                <w:br/>
                09:00早餐后乘车前往库车
                <w:br/>
                13:00用午餐
                <w:br/>
                13：30前往【克孜尔千佛洞】（每周一闭馆）又称克孜尔石窟或赫色尔石窟，属古代龟兹国的疆域范围，克孜尔千佛洞的洞窟形制大致有两种：一种为僧房，是供僧徒居住合作产的场所，多为居室加通道结构，室内有灶炕和简单的生活设施；另一种为佛殿，是供佛徒礼拜和讲经说法的地方。能体现克孜尔石窟建筑特点的是中心柱式石窟，它分为主室和后室。
                <w:br/>
                19：00前往库车入住酒店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库车-罗布人村寨-库尔勒
                <w:br/>
              </w:t>
            </w:r>
          </w:p>
          <w:p>
            <w:pPr>
              <w:pStyle w:val="indent"/>
            </w:pPr>
            <w:r>
              <w:rPr>
                <w:rFonts w:ascii="微软雅黑" w:hAnsi="微软雅黑" w:eastAsia="微软雅黑" w:cs="微软雅黑"/>
                <w:color w:val="000000"/>
                <w:sz w:val="20"/>
                <w:szCs w:val="20"/>
              </w:rPr>
              <w:t xml:space="preserve">
                时间节点仅供参考，具体以导游实际安排为准
                <w:br/>
                08:00酒店用早
                <w:br/>
                09:00早餐后乘车前往【罗布人村寨】（参观时间约60分钟）罗布人村寨位于尉犁县城西南 35 公里处，距库尔勒市南 85 公里处。 村寨方圆 72 平方公里，有二十余户人家，是中西地部地域面积大的村庄之一。属琼库勒牧场，是一 处罗布人居住的世外桃源，寨区涵盖塔克干玛拉沙漠、游移湖泊、塔里木河、原始胡杨林、草原和罗布 人 。大沙漠、长的内陆河、大的绿色走廊和丝绸之路在这里交汇，形成了黄金品质的然景观。
                <w:br/>
                18:00晚会库尔勒入住酒店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库尔勒-火焰山-坎儿井-吐鲁番
                <w:br/>
              </w:t>
            </w:r>
          </w:p>
          <w:p>
            <w:pPr>
              <w:pStyle w:val="indent"/>
            </w:pPr>
            <w:r>
              <w:rPr>
                <w:rFonts w:ascii="微软雅黑" w:hAnsi="微软雅黑" w:eastAsia="微软雅黑" w:cs="微软雅黑"/>
                <w:color w:val="000000"/>
                <w:sz w:val="20"/>
                <w:szCs w:val="20"/>
              </w:rPr>
              <w:t xml:space="preserve">
                时间节点仅供参考，具体以导游实际安排为准
                <w:br/>
                08:00酒店用早
                <w:br/>
                08:30集合乘车前往‘火洲’【吐鲁番】位于天山东部博格达山南麓，吐鲁番盆地中心
                <w:br/>
                13:30享用午餐
                <w:br/>
                14:30乘车前往游览【火焰山】（游玩时间约40分钟），参观83版《西游记》主要拍摄地，《爸爸去哪儿了》取景地，火焰山是中国热的地方，夏季高气温高达47.8摄氏度，地表高温度高达89℃，游览正宗的火焰山，绝不以火焰山周边的小景点来滥竽充数。
                <w:br/>
                16:30乘车游览古代三大工程之一的【坎儿井】（游览时间约40分钟），它是利用地面坡度引入天山雪水进行自由灌溉的工程；可感受凝聚着勤劳与智慧的人间奇迹。
                <w:br/>
                17:50前往【维吾尔族家访】（浏览约60分钟）学习迷人的西域风情舞蹈，品尝特色水果、感受维吾尔族人葡萄架下的惬意生活。”
                <w:br/>
                20：00入住酒店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吐鲁番-乌鲁木齐“小喀什”-天山天池-乌鲁木齐
                <w:br/>
              </w:t>
            </w:r>
          </w:p>
          <w:p>
            <w:pPr>
              <w:pStyle w:val="indent"/>
            </w:pPr>
            <w:r>
              <w:rPr>
                <w:rFonts w:ascii="微软雅黑" w:hAnsi="微软雅黑" w:eastAsia="微软雅黑" w:cs="微软雅黑"/>
                <w:color w:val="000000"/>
                <w:sz w:val="20"/>
                <w:szCs w:val="20"/>
              </w:rPr>
              <w:t xml:space="preserve">
                时间节点仅供参考，具体以导游实际安排为准
                <w:br/>
                08:00酒店用早
                <w:br/>
                09:30早餐后乘车前往乌鲁木齐“小喀什”【疆域玖号院】打卡拍照，它酷似南疆喀什古城，是典型的维吾尔族建筑风格、成为了当地市民及外地游客来乌鲁木齐的top级别的网红地标。
                <w:br/>
                游玩结束后在疆域玖号院享用民族定制特色午餐。
                <w:br/>
                13：30参观【天山天池景区】天池古称瑶池，唐太宗时曾在博格达峰下设立过“瑶池都护府”；“天池”大约出现在不到两百年前可能是取天镜、神池两词各一字合成的。天山天池是古冰川泥石流堵塞河道形成的高山堰塞湖，形状因原来为河谷而显得曲折幽深。
                <w:br/>
                19：00返回乌鲁木齐入住酒店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酒店早餐后自由活动，后根据航班时间送机，结束此次愉快西域之旅！
                <w:br/>
                *** 温馨提示 ***
                <w:br/>
                1、今天是行程结束的一天，请您注意好您的随身物品，（备注：新疆英吉沙小刀很漂亮，但不允许托运及邮寄；购买时要慎重）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住宿：全程酒店均为双人标间。（同意拼住的客人产生的自然单房差由我社承担，不同意拼住的客人若产生单房差客人自理）
                <w:br/>
                参考酒店：乌鲁木齐：天山雪豹、胜越、蒙涧鹿、启星云、地王、美美、双洲或同等档次酒店
                <w:br/>
                富蕴：富蕴乐途、富蕴凤凰、 金辉酒店、 世纪星酒店、福瑞酒店、 新华主题酒酒店、 一诺瑞雪 、季枫城市酒店(富蕴心店) 、格林东方酒店、 富蕴西域永胜酒店或同等档次酒店
                <w:br/>
                喀纳斯小木屋或同等档次酒店
                <w:br/>
                布尔津：凯龙、布尔津鑫粮、布尔津铂瑞假日、布尔津银泰、布尔津中苏、布尔津商贸、布尔津旅游宾馆、布尔津中苏大酒店或同等档次酒店
                <w:br/>
                奎屯：虹桥酒店、名称酒店、金泰酒店、君途酒店、睿博云、奎屯汉庭、奎屯名都假日、奎屯万盛、奎屯云之上、金泽宏富泉、锦汇国际、奎屯凯祥或同等档次酒店
                <w:br/>
                伊宁：金尊、伊宁新天派鼎大酒店、伊宁斯维登酒店、伊宁美豪怡致、伊宁伊运、伊宁都市118精选酒店或同等档次酒店
                <w:br/>
                那拉提：凤凰丽都、嘉会牧歌、优悦宾至、瑞霖、君豪、润丰、龙润或同等档次酒店
                <w:br/>
                库车：金色阳光（长宁路店）、金色阳光（火车站店）、库车景悦、库车宜尚酒店、万豪、城市臻选或同等档次酒店
                <w:br/>
                阿克苏：林汇、天福、煊辉、格林豪泰、和颐至格、钫城汉丰酒店、 阿克苏市瑞禾森或同等档次酒店
                <w:br/>
                和田：格林豪泰（玉都批发市场、和田丝路印象精品酒店、和田万鼎酒店、鸿源酒店、和豫商会或同等档次酒店
                <w:br/>
                喀什：喀什天缘商务，天缘国际，环球雅图，凯里亚德，其尼瓦克，徕宁饭店，格雅，季枫国际，锦江都城或同等档次酒店
                <w:br/>
                塔县：凯途、高原丽景、高原明珠、塔莎古道、云端驿、前海或同等档次酒店
                <w:br/>
                库尔勒：西尼尔、澜都 、德朴 、艾尚 、璞居 、瑞鑫假日酒店 、品利酒店 、星程酒店或同等档次酒店
                <w:br/>
                吐鲁番：交河、箜篌酒店、天伦国际大酒店、宏程大酒店、西州国际、禾润酒店、 沐景酒店或同等档次酒店
                <w:br/>
                备注：在遇到政府征用，旺季房满的情况下，旅行社不得不选用同等级的其他酒店，敬请谅解！
                <w:br/>
                用餐	：全程含18早餐20正餐，正餐餐标35元/人，每桌人数以十人为准，如不足十人，将根据实际人数酌情安排用餐；若每桌人数不足6人，将无法享用特色餐，调整为同等餐标其他菜品（团队餐为提前预定，不用餐无法退费，敬请谅解）
                <w:br/>
                用车：7人以下：7座旅游车，7-11人：14-19座旅游车，12人及以上：2+1陆地车，独库公路使用：7座有正规营运资质的车辆，保证每人一个正座车位；若因不可抗力因素（疫情、洪水、地质灾害等）导致后续行程无法继续或游客自身原因放弃后续行程，车费、导服费无法退还。头尾接送机为普通旅游大巴
                <w:br/>
                门票	：含景点首道门票+观光车
                <w:br/>
                导游：当地中文导游服务50元/人、持全国导游资格证上岗；（如人数10人以下，则司机兼向导，负责驾驶、安排住宿、安排门票，不提供专业讲解）
                <w:br/>
                保险：含旅行社责任险（建议意外险自行购买）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1、不含自费景点门票、娱乐活动（游船，家访，骑马，骑骆驼，沙漠越野车、歌舞等娱乐项目）、人身意外伤害保险、自由活动期间的餐、车、导游服务；
                <w:br/>
                2、酒店内儿童早餐费用及儿童报价以外产生的其他费用需游客自理。
                <w:br/>
                3、旅游人身意外保险及航空保险，因旅游者违约、自身过错、自身疾病，导致的人身财产损失而额外支付的费用
                <w:br/>
                4、”旅游费用包含“内容以外的所有费用；
                <w:br/>
                5、6月单房差2800元/人，7月3100元/人
                <w:br/>
                6、2-11周岁儿童报价含车费、半价餐费、不含其他门票不含床位费（早餐费用现付），如超高产生门票及其他费用由家长现付；
                <w:br/>
                7、不含出发地=乌鲁木齐往返机票。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温馨提示：新疆是属于西北地区，经济较内地有所差别，所以吃住行较内地有所差异。敬请谅解。
                <w:br/>
                新疆与内地差两小时，但全疆均使用北京时间作息；但新疆休息时间为晚上12：00左右，早上上班时间为10：00左右。
                <w:br/>
                早晚温差较大，温差大可在20度左右，晚上睡觉时应将空调开到适度，不要过凉，或睡觉时不盖棉被，造成身体不适。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8、新疆是多种少数民族居住地区，宗教色彩浓厚，信仰伊斯兰教的民族不吃猪肉等，这是他们在生活中大的禁忌，绝对不可以冒犯。
                <w:br/>
                9、新疆的大部分地区购卖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建议在购买前先请导游推荐一些购买场所，玉石等贵重物品建议在指定商场购买。
                <w:br/>
                <w:br/>
                报团须知	：1、在旅游行程中，因不可抗力危及旅游者人身、财产安全，或者非旅行社责任造成的意外情形，旅行社不得不调整或者变更旅游合同约定的行程安排时，旅行社会事前向旅游者作出说明，征得全团客人签字同意；确因客观情况无法在事前说明的，在事后作出说明。造成无法参加的景点或游览项目，旅行社负责更换同等价格景点或退还游客门票差额。赠送的项目因天气或其它不可预计的原因不能前往或是个人自身原因无法参加的不做等价更换，不退任何费用。
                <w:br/>
                2、在征得全团客人签字后，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缩减费用，剩余部分退还旅游者。
                <w:br/>
                3、报价是团队打包价，如有未产生项目，按退费明细表执行；如因个人原因自愿放弃当地景点、用餐、住宿及赠送项目的，费用客人自理；
                <w:br/>
                4、出行前请检查购买飞机票及火车票所使用的身份证件是否在有效期内，若因自身原因造成不能成行由旅游者自行承担责任。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2025-05-31T06:02:24+08:00</dcterms:created>
  <dcterms:modified xsi:type="dcterms:W3CDTF">2025-05-31T06:02:24+08:00</dcterms:modified>
</cp:coreProperties>
</file>

<file path=docProps/custom.xml><?xml version="1.0" encoding="utf-8"?>
<Properties xmlns="http://schemas.openxmlformats.org/officeDocument/2006/custom-properties" xmlns:vt="http://schemas.openxmlformats.org/officeDocument/2006/docPropsVTypes"/>
</file>