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H12:【轻奢半自助】韩国首尔MINI 纯玩小包团5天行程单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HG171738269047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去程：南宁-澳门NX195 （20:30-21:50）
                <w:br/>
                         澳门-首尔NX822 （08:25-13:05）
                <w:br/>
                回程：首尔-澳门NX821 （14:05-17:05）
                <w:br/>
                         澳门-南宁NX196 （18:10-19:35）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【集合】请贵宾于指定时间在南宁吴圩机场集中，出发前往一【澳门】，飞机落地后，前往酒店办理入住手续，晚上可自由活动。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澳门-首尔-景福宫-韩屋村
                <w:br/>
              </w:t>
            </w:r>
          </w:p>
          <w:p>
            <w:pPr>
              <w:pStyle w:val="indent"/>
            </w:pPr>
            <w:r>
              <w:rPr>
                <w:rFonts w:ascii="微软雅黑" w:hAnsi="微软雅黑" w:eastAsia="微软雅黑" w:cs="微软雅黑"/>
                <w:color w:val="000000"/>
                <w:sz w:val="20"/>
                <w:szCs w:val="20"/>
              </w:rPr>
              <w:t xml:space="preserve">
                于指定时间集中，乘搭国际航班飞抵“时尚之都”韩国【首尔】，飞机落地首尔机场后，办理入境手续。
                <w:br/>
                前往游览【景福宫】（周二休馆则改为德寿宫）~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接着前往【韩屋村】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都是先做好窗格，然后再贴韩纸，不仅采光好，开关也很容易。后乘车返回酒店休息。
                <w:br/>
                <w:br/>
                温馨提醒：
                <w:br/>
                1、出发前携带个人有效护照原件及签证材料
                <w:br/>
                2、首尔时间同北京时间快1小时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韩国龙山宜必思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首尔国立民俗博物馆-青瓦台-南山公园+N 首尔塔-弘益大学-明洞-免税店
                <w:br/>
              </w:t>
            </w:r>
          </w:p>
          <w:p>
            <w:pPr>
              <w:pStyle w:val="indent"/>
            </w:pPr>
            <w:r>
              <w:rPr>
                <w:rFonts w:ascii="微软雅黑" w:hAnsi="微软雅黑" w:eastAsia="微软雅黑" w:cs="微软雅黑"/>
                <w:color w:val="000000"/>
                <w:sz w:val="20"/>
                <w:szCs w:val="20"/>
              </w:rPr>
              <w:t xml:space="preserve">
                约9:00出发前往参观保存并呈现朝鲜言廷庭院的代表建筑和位于录福官内的【国立民俗博物馆】，一览韩国传统的生活文化、宗教仪式、娱乐活动等民谷，领略韩国古典建筑的风格，外观韩国当政的总统官邸--【青瓦台】。游览【南山公园+N 首尔塔】(不登塔),位于首尔中心地段南山公园内,是俯澈首尔的制高点。不仅是首尔市的标志，更是韩国人心中的爱情胜地，很多耳熟能洋的韩剧曾在此拍摄。游览【弘益大学】是韩国的艺术院校，现在“弘大”一词不再仅指一所大学，而包括了弘益大学周边街区。如果你是潮人，如果你厌倦了例行公事般的大众行程，如果你想了解首尔年轻、激情和前卫的一面，就去的弘大吧！【明洞】是首尔具有代表性的人气购物街，深受外国游客的欢迎，被称为韩国时尚潮流的聚集地，流行服饰的中心地带。这里不但有很多的品牌专卖店，高级百货店，还有很多时尚的小店，韩国设计类的小店，首饰店，品牌化妆品店等。
                <w:br/>
                前往【新罗免税店】【爱宝客免税店】【国际免税店】(免税店三选二，每个停留 2小时),自由购物，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首尔U5酒店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首尔一地全天自由活动，开始您的休闲度假时光，推荐攻略（费用敬请自理）：
                <w:br/>
                参考游览：
                <w:br/>
                参观【三八线+第三隧道】【乐天世界】【韩国特色秀（新涂鸦秀或拌饭秀）】等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温馨提醒：自由活动期间，游客请注意财产及人身安全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仁寺洞宜必思酒店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 -南宁
                <w:br/>
              </w:t>
            </w:r>
          </w:p>
          <w:p>
            <w:pPr>
              <w:pStyle w:val="indent"/>
            </w:pPr>
            <w:r>
              <w:rPr>
                <w:rFonts w:ascii="微软雅黑" w:hAnsi="微软雅黑" w:eastAsia="微软雅黑" w:cs="微软雅黑"/>
                <w:color w:val="000000"/>
                <w:sz w:val="20"/>
                <w:szCs w:val="20"/>
              </w:rPr>
              <w:t xml:space="preserve">
                于指定时间集中，搭乘专车前往首尔机场，办理登记手续后搭乘飞机返回中国。抵达中国机场后，机场散团，结束本次愉快的旅程。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1、国际航班，往返经济舱（含税含行李） 
                <w:br/>
                2、含韩国旅游电子团签（自备签证费用不退）
                <w:br/>
                3，含境外段小费； 
                <w:br/>
                4、车辆：境外段保证每人一正座（自由活动期间不含车） 
                <w:br/>
                5、全程专职中文领队、当地中文导游100元/天；
                <w:br/>
                6、住宿：安排入住3晚首尔当地酒店标准双人间，赠送1晚澳门当地酒店标准双人间。【韩国首尔】参考酒店：韩国龙山宜必思、首尔U5酒店、仁寺洞宜必思酒店、卢米亚酒店或同级
                <w:br/>
                ■旅行社将根据实际情况安排游客入住。不提供自然单间，如产生单人房差请游客自行现付房差。单房旅游旺季和节假日期间，由于房源紧张，旅行社可能会安排其他的不低于以上住宿标准的住房 
                <w:br/>
                ■因旅游者主观要求标准不同，酒店未达到个人住宿要求标准的不属于旅游行程质量范畴。遇特殊原因（如天气，交通，地面），酒店接待能力，可能变更住宿地点，标准不变。 
                <w:br/>
                7、景点：行程内景点（首道门票）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2、单房差：400元/人/晚。
                <w:br/>
                3、餐费：全程餐费自理
                <w:br/>
                4、交通：国内段机场接送
                <w:br/>
                5、不含全程领队服务
                <w:br/>
                6、儿童收费：敬请电询。
                <w:br/>
                7、港/澳/台/外籍人员报名参团另询 。
                <w:br/>
                8、个人旅游意外险 (强烈建议自购) 。
                <w:br/>
                9、行程之外自费项目及私人所产生的一切费用等。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 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新罗免税店</w:t>
            </w:r>
          </w:p>
        </w:tc>
        <w:tc>
          <w:tcPr/>
          <w:p>
            <w:pPr>
              <w:pStyle w:val="indent"/>
            </w:pPr>
            <w:r>
              <w:rPr>
                <w:rFonts w:ascii="微软雅黑" w:hAnsi="微软雅黑" w:eastAsia="微软雅黑" w:cs="微软雅黑"/>
                <w:color w:val="000000"/>
                <w:sz w:val="20"/>
                <w:szCs w:val="20"/>
              </w:rPr>
              <w:t xml:space="preserve">前往【新罗免税店】【爱宝客免税店】【国际免税店】(免税店三选二，每个停留 2小时),自由购物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爱宝客免税店</w:t>
            </w:r>
          </w:p>
        </w:tc>
        <w:tc>
          <w:tcPr/>
          <w:p>
            <w:pPr>
              <w:pStyle w:val="indent"/>
            </w:pPr>
            <w:r>
              <w:rPr>
                <w:rFonts w:ascii="微软雅黑" w:hAnsi="微软雅黑" w:eastAsia="微软雅黑" w:cs="微软雅黑"/>
                <w:color w:val="000000"/>
                <w:sz w:val="20"/>
                <w:szCs w:val="20"/>
              </w:rPr>
              <w:t xml:space="preserve">前往【新罗免税店】【爱宝客免税店】【国际免税店】(免税店三选二，每个停留 2小时),自由购物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客人自身原因导致拒签，客人要承担由此产生的业务损失费（包括机票费用、当地接待费用等），团费中未产生的费用我社将退还。如客人自备签证，请确认好护照及签证有效。如因护照或签证问题导致不能如期出发或不能进入目的地，发生一切费用由客人自理。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2025-06-28T19:04:35+08:00</dcterms:created>
  <dcterms:modified xsi:type="dcterms:W3CDTF">2025-06-28T19:04:35+08:00</dcterms:modified>
</cp:coreProperties>
</file>

<file path=docProps/custom.xml><?xml version="1.0" encoding="utf-8"?>
<Properties xmlns="http://schemas.openxmlformats.org/officeDocument/2006/custom-properties" xmlns:vt="http://schemas.openxmlformats.org/officeDocument/2006/docPropsVTypes"/>
</file>