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潮汐之夏·与爱童行 厦门双飞五日游行程单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FJ1690525616CXZX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福建省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广西-厦门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贵宾根据航班时间提前2小时前往南宁机场集合，自行乘机前往厦门。 温馨提示：您厦门的服务管家会在出行前与您取得联系，并与您核对航班时间以便安排接站等事宜，请注意查收短信或接听我们的电话，谢谢！！ 抵达厦门后管家安排工作人员接机，后乘车前往下榻酒店办理入住。
                <w:br/>
                交通：飞机/汽车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厦门大学-鼓浪屿一港仔后海滨浴场一老别墅下午茶歇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酒店接客人，前往富有浪漫气息的【厦门大学】(厦大进校园后自由活动，无导游陪同，自由活动期间请贵宾注意人身财产安全；游览时间不少于1小时)，徒步在文艺的涂鸦隧道--【厦门大学芙蓉隧道】，游走在文静出片的【厦大芙蓉湖】畔，波光粼粼的芙蓉湖面，闪耀于湖面的黑天鹅，治愈这世间一切的不如意。前往【厦大上弦场】随后一拍都是大片，随手一拍都是青春。厦大寄语:因厦大未正式开放，本次旅程为特殊渠道进校。进校后文明参观，不聚集，不打闹，不大声喧哗，遵守校内规章制度，并保持校内整洁，不乱丢垃圾。中餐享用【海鲜大咖锅】（超霸气的海鲜大咖拼盘,一锅出,简直太过瘾了）。
                <w:br/>
                随后乘轮渡前往游览素有“海上花园”之称的——【鼓浪屿岛】（全程游览时间不少于3小时）；【晓学堂·虫洞书店】网红打卡拍照，邂逅百年老别墅的午后时光，更显格调。它不单单是单纯意义的书店，更集图书、时尚、艺术和简餐阅读以及旅行空间一体，更全面的展示它的丰富性。时光会走远，影像会长存，所走的每一步都有迹可循。【协和礼拜堂】婚纱照取景圣地19世纪中期，不少西方人离开欧美，远涉重洋来到鼓浪屿工作、生活。这些在鼓浪屿的外国人多为虔诚的基督徒，他们为举行主日崇拜，遂决定在鼓浪屿建一所教堂。于是各差会（美国归正教会、英国伦敦公会、英国长老会）的信徒纷纷捐款，在鼓浪屿的鹿礁顶（亦称上鹿礁）建造教堂。1863年，这座新古典主义风格的教堂竣工，时称“国际礼拜堂”。此为鼓浪屿上的教堂。【天主教堂-万国领事馆建筑博览】这一路是摄影师们喜爱的一段路程，错过它也许是你会倍感遗憾的一段路程。除了亲身沐浴在鼓浪屿的琴声中，还能看到岛上两座宗教建筑将在你眼前呈现：古希腊式基督教堂，哥特式罗曼建筑特征的天主教堂，还有3大知名领事馆，都将给你带来全新的视觉体验。【怡园-林鹤年故居】坐落于鼓浪屿福建路24号，约于1896年建成，为两层清水红砖别墅，四周均系华侨所建的各式别墅，居住环境清静幽雅，十分理想。林鹤年 是那时代的先驱者，为国献军需，助华夏安邦。【转角】在洋楼林立、街巷错落的鼓浪屿上，其实有很多转角都让人流连，但唯独这个转角被称为“转角”。两条街巷交汇形成的45度夹角处，一栋形状像海上帆船的三层红色砖楼亭亭玉立，一旁绿树成荫红花掩映，砖楼下方的木质路牌更增添了文艺气息。面朝大海，踩沙踏浪大海的深处贩卖着蓝色的孤独，温柔的人会带你离开海底。我们为您准备鼓浪屿上配套设施完善，视野也开阔的【港仔后沙滩】，沙滩上，一片童稚的呼叫。一伙赤裸裸的孩子，也赤裸裸着自己的欲望，拼命向着远方追逐、仿佛追逐着曾经纯真的自己！体验漫步在鹭岛海滩，赤脚戏水踩沙的休闲时光。一路欣赏，一路拍照，【老别墅下午茶】有特色的茶点当属鼓浪屿手工馅饼，一路走来，想必大家也已饥肠辘辘，在下岛之前，我们品一品闽南手工馅饼，尝一口凤梨酥，喝一杯果茶，为鼓浪屿之行画上一个圆满的句号~乘轮渡返回市区，入住酒店。 
                <w:br/>
                (鼓浪屿是步行道，岛上的交通主要是靠双腿行走，请您准备一双舒适的鞋子；游览鼓浪屿时店铺众多，品尝和购买当地特产均属于个人自愿行为，并非购物店；鼓浪屿上老别墅大部分不对外开放，我们旅游团游览均为外观，请大家耐心听导游讲解，望知悉) 
                <w:br/>
                备注：鼓浪屿禁止导游使用扩音器讲解，可自愿选择租赁无线耳机 
                <w:br/>
                温馨提示： 1.鼓浪屿轮渡执行定班制，具体上岛时间以实际出票为准。 2.鼓浪屿轮渡实行实名制，请携带报名时所提供的证件出行，若证件不符，会产生无法上岛的风险及船票损失。 3.鼓浪屿轮渡平日需提前45分钟抵达码头（春节及国庆节假日需提前60分钟抵达码头），进行实名制身份核验，若有携带婴儿及儿童的乘客请报名时备注需要携带婴儿及儿童人数，姓名及证件号，婴儿及儿童船票需提前预订，方可在现场登记并兑换婴儿及儿童船票，若您携带了未备注的婴儿及儿童，会出现无法上岛的风险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万石植物园一网红天梯一游艇出海一环岛路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酒店享用早餐后，乘车前往厦门网红【万石植物园】（游览时间不少于1小时） ，始建于1960年，俗称万石植物园，是鼓浪屿-万石山重点风景名胜区的核心部分，首批国家AAAA级旅游景区，规划面积4.93平方公里。现已引种、收集6300多种热带、亚热带观赏植物，建成棕榈岛、仙人掌世界、百花厅、松杉园、南洋杉草坪、蔷薇园等十多个各具特色的植物专类园。从南门进园，打卡搭乘网红“天梯”登上植物园眺望台，万石绿植、碧蓝海域，尽收眼底。观景自动扶梯设置上下并行共6段12部扶梯，双向总长约410米，自下往上缓慢攀升每上一步看到的都是不同的山海之美。享用午餐-【闽南小吃风味自助午餐】，土笋冻、薄饼、沙茶面、花生汤、海蛎煎等等应有尽有，来到厦门必吃的各种小吃在这里均可一网打尽。不用不退。 午餐后前往游艇码头，让我们一起乘坐【游艇出海】体验乘风破浪的感觉。（游艇出海时间不少于20分钟）扬起希望的风帆，驶出香山码头，在游艇上感受海风，海浪的欢腾气息，远眺海天交际线，享受海阔天空的快感！游艇驶过巨型妈祖正面像，尽览外海风光，放开心情，享受阳光，远眺金门岛，感受金门同胞的思乡之情。 前往有“ 闽南原生态自然村”之称的【曾厝垵zeng cuo an】（游览时间不少于0.5小时）远离喧嚣,在热闹 的厦门,曾厝垵就像一个舒适的桃源。如果说鼓浪屿之美有一种恬静和浪漫 ，那么曾厝垵必定是这恬 静中沉静的那一个音符。前往厦门的一条五彩情人路之称的【环岛路】（游览时间不少于0.5小时）依海而筑，路面平曲线随海岸线延展，临海见海，绿化带、沙滩、岛礁、海景得到充分展示。手牵着手漫步于珍珠湾海岸木栈道 ，让自己浸泡在海风里发酵、散香 ，连心绪也跟着回归质朴的原生状态。 行程结束后返回酒店休息。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集美学村-山海健康步道-潮汐之夏-海洋王国-宠物星球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集美学村】（游览时间不少于30分钟），游览陈嘉庚先生在此创办的闻名海外的集美学村，参观龙舟池和被毛主席誉为“华侨旗帜、民族光辉”——的陈嘉庚先生的归来堂和铜像广场、陈嘉庚故居，在这里不但能领略早期工匠师，精湛高超的工艺，更能感受嘉庚精神和华侨的爱国情怀；乘车前往游览网红打卡点【山海健康步道】（游览时间不少于30分钟）打卡“八山三水”盛景：山海健康步道完美串联起厦门的“八山三水”，始于邮轮码头，终于观音山梦幻沙滩，就势必要“翻山越岭”，沿线串联筼筜湖、狐尾山、仙岳山、园山、薛岭山、虎头山、金山、湖边水库、五缘湾、虎仔山、观音山等岛内的“八山三水”。健康步道是一条“景观之道、生态之道、智慧之道”。参观完后中餐品尝【闽南姜母鸭特色餐】（姜母鸭享有“闽南一宝，闽台一绝”，“闽南鸭”的美誉！），来到厦门新晋地标式广场【海上世界城】（全程游览时间不少于1小时），新晋浪漫地标，直径达62米的摩天轮转一圈13分14秒，山海之美尽收眼底。摩天轮的每个盒子里都装满了幸福，眺望摩天轮的人，其实也在眺望幸福。还能将厦门的山海景色尽收眼底。它还有一个浪漫的名字--【“潮汐之眼”摩天轮】。进入到【中鱼视界·海洋王国】这是一座厦门天花板级别的海洋王国，坐落于厦门海上世界，是一家全新且藏在厦门市区的海洋馆。它有着3.1万平方米的生物展区、1000+山海生物、180°环绕海底隧道、沉浸式海洋主题演艺等业态，让你一站式体验海洋世界的神奇梦幻。馆内的深海巨龙场景，让您梦回东海借神兵，美人鱼表演沉浸其中，真是把童话版的浪漫进行到底！这里不仅有神话中的【美人鱼表演show】，还有开心乐趣的【海狮表演show】，让您一家乐在其中。还可以进入充满生物魅力的【宠物星球】，三百多种各类宠物堪称萌宠快乐大本营；动物界的“超级网红”卡皮巴拉、细尾獴、侏儒兔、小浣熊、荷兰猪、羊驼、柯尔鸭、松鼠等。平时只有在动物园里能见到的萌宠们，现在都能和大家亲密接触了。萌宠乐园的造景设计别具一格，色彩斑斓，充分考虑了动物的生活习性，为萌宠营造温馨自然的家园，既有创意又不失实用性，拍照打卡超出片。返回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厦门-广西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酒店用早餐，根据贵宾的航班时间专车安排给您送到厦门机场（航班时间以出团通知书为准），抵达广西各机场后散团，结束愉快的厦门之旅！
                <w:br/>
                交通：汽车/飞机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1.交  通：广西=厦门往返机票（经济舱含税）；当地空调旅游车。
                <w:br/>
                2.用  餐：4早3正，（不用不退，6人以下实际餐费现退，酒店为占床含早，不用不退，正餐餐标30元/人）
                <w:br/>
                3.住  宿：4晚厦门酒店标准双人间。
                <w:br/>
                参考酒店：养元、窝家、兰桂坊、润庭南山、天成酒店、丽翔酒店、美沁酒店、维洛拉酒店、晶珑酒 店、凯怡酒店、如是火车站店、海滨酒店、途庄酒店、君帝湾、莫泰 268全新双床房、威尼斯、艾斯 顿自贸区店、金后酒店、美仑皓辉、华君酒店、和颐酒店、禾正酒店、八山、蓝湾半岛、爱丁堡国际 会展中心店、养元酒店、夏商怡庭万象城店等同档次酒店；
                <w:br/>
                关于酒店的说明：因部分游客不能爱惜酒店设施，故厦门当地部分酒店房间内默认只提供浴巾和地巾，不提供毛巾。若有客人需要使用毛巾，可自行联系酒店前台索取。个别酒店仅提供打包早餐，早餐为住房赠送，不用不退。
                <w:br/>
                4.门  票：行程所列景点首道门票；
                <w:br/>
                5.导  游：含当地导游服务费80元/人
                <w:br/>
                2-11岁儿童：含往返机票、半餐、车位正座、当地导服，含门票，产生其他费用自理；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l 行程中客人自由活动所产生的一切费用（不含车，餐，导游）。如：酒店内的酒水、洗衣、收费视讯节目等一切私人开支；
                <w:br/>
                l 不含因单男女产生房差600元/人。
                <w:br/>
                l 因交通延阻、罢工、天气、飞机机器故障、航班取消或更改时间等不可抗力原因所引致的额外费用。
                <w:br/>
                l 当地参加的自费以及以上“费用包含”中不包含的其他项目。
                <w:br/>
                不含旅游人身意外保险，建议客人自行购买
                <w:br/>
                儿童不含：不占床无早餐；
                <w:br/>
                旅游景区大门票以外的小门票，景区非必须的交通工具如：电瓶车、缆车等（特别说明包含除外）；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地接社信息：
                <w:br/>
                名称：广西桂途旅行社有限责任公司
                <w:br/>
                地址：广西南宁市良庆区凯旋路18号广西合景国际金融广场2007室
                <w:br/>
                联系人：小蓝18677181664
                <w:br/>
                特别说明：失信人员及法院限制高消费人员请提前告知，建议您查明失信原因，及时解决这个失信问题后报名参加旅游；若无提前说明，涉及到行程无法正常出行，所产生的损失将由您自理！（失信人员及法院限制高消费人员，乘坐交通工具时，无法预订飞机、列车软卧、轮船二等以上舱位、G字头动车组列车全部座位、其他动车组列车一等以上座位，及其他非生活和工作必需的消费行为。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1、出门敬请带好二代身份证原件，如有小童请携带好户口本原件；
                <w:br/>
                2、行程中，餐厅、景点、及周边购物店商店购物，均不属于旅行社安排的购物店场所，请根据个人需求谨慎购买。
                <w:br/>
                3、我社接待质量以意见单为基础，客人如有投诉请在当地及时提出并认真填写意见反馈单；
                <w:br/>
                4、旅游者在行程中因个人原因自行离队或放弃旅游景点，视为自动放弃，费用不退；
                <w:br/>
                5、导游在不减少景点及全体游客签字同意的情况下，根据当天情况可调换行程顺序
                <w:br/>
                6、如因政策因素、不可抗力因素造成的行程影响，旅行社将协助游客办理事宜，产生的费用由游客承担；
                <w:br/>
                7、不推荐客人参加人身安全不确定的活动，禁止游客进行江、河、湖、海的游泳活动，游客擅自活动产生后果，游客自行责任；
                <w:br/>
                ★房型安排标间和大床都有可能，如您对房型有要求，请务必签约前和客服确认房型。
                <w:br/>
                ★请务必提供客人正确完整的出行信息：姓名，手机号码，抵离班次与时间等，保持电话畅通，以方便我社及时与客人联系确认。
                <w:br/>
                ★因鼓浪屿船票为网络订票，需团进团出，且取消不退费，船票进出港时间以实际购到票为准。  及鼓浪屿实行人数限制，轮渡票需提前订票，订票后无法补差价补票。小孩身高如超过1.5米，需提前通知我方买全票轮渡票，如因客人信息传达错误引起无法登船等后果由客人自行负责。轮渡票临时补票无法保证与我社预订的班次一致。
                <w:br/>
                ★以上的所有行程时间只是大概时间，导游在不减少景点及全体游客签字同意的情况下，根据当天情况可调换行程顺序。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2025-12-14T07:57:29+08:00</dcterms:created>
  <dcterms:modified xsi:type="dcterms:W3CDTF">2025-12-14T07:57:29+08:00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