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800米龙脊烟火气桂林阳朔梯田5天4晚游行程单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午餐：龙脊特色餐     晚餐：秘制山珍水鱼宴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醉早的梯田，也是风景醉美，规模醉大，吊脚楼醉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上午退房，这么美的景观房真的不想提早退房，在山上特色酸水鱼餐厅用餐。
                <w:br/>
                下午：返回桂林市区（车程约120分钟），赠送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10人、菜品略减、正餐标准30元/人；二餐龙脊特色餐，一餐火山珍水鱼宴，一餐刘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（桂林段）港舍漫居/华谊/润东/烨华/象山商务/雅斯特系列/城市便捷系列/友游惠太子/格林豪泰/华公馆云涧等同档次酒店
                <w:br/>
                （阳朔段）海宸/谷雅026/万紫千红/山舍/紫薇国际/新月阁/锦绣/青云阁/六度/十里郎等同档次酒店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2025-08-02T20:03:00+08:00</dcterms:created>
  <dcterms:modified xsi:type="dcterms:W3CDTF">2025-08-02T20:03:00+08:00</dcterms:modified>
</cp:coreProperties>
</file>

<file path=docProps/custom.xml><?xml version="1.0" encoding="utf-8"?>
<Properties xmlns="http://schemas.openxmlformats.org/officeDocument/2006/custom-properties" xmlns:vt="http://schemas.openxmlformats.org/officeDocument/2006/docPropsVTypes"/>
</file>