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山东大全线 祈福泰山双飞8日（连进烟出）：台儿庄、烟台、威海、蓬莱、淄博、青岛、泰安、曲阜行程单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SD1714029000M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
                <w:br/>
              </w:t>
            </w:r>
          </w:p>
          <w:p>
            <w:pPr>
              <w:pStyle w:val="indent"/>
            </w:pPr>
            <w:r>
              <w:rPr>
                <w:rFonts w:ascii="微软雅黑" w:hAnsi="微软雅黑" w:eastAsia="微软雅黑" w:cs="微软雅黑"/>
                <w:color w:val="000000"/>
                <w:sz w:val="20"/>
                <w:szCs w:val="20"/>
              </w:rPr>
              <w:t xml:space="preserve">
                贵宾们自行前往南宁吴圩机场T2航站楼，乘坐飞机前往连云港，参考航班：南宁/连云港 ZH9341（09:00-13:55）经停泉州，抵达后接机，乘车赴枣庄，游览【台儿庄古城】（游览时间约2小时）台儿庄古城是一座运河名城，形成于汉朝，发展于元代，繁盛于明清。夜宿台儿庄古城，流连于古街水巷，盘桓于东关西关，纤夫的号子、酒家的叫卖、船上的歌声交织在耳际，飘渺回转，那声音仿佛从远古传来，带着光阴的印记。中国首座二战纪念城市。被世人誉为“中华民族扬威不屈之地”，有53处战争遗迹保存完好。运河文化活化石、中国民居建筑博物馆。八种建筑风格集于一体，七十二座庙宇汇于一城，是古运河畔一座南北交融、中西合璧的历史文化名城。拥有京杭运河古驳岸、古码头等水工遗存完整的6华里古运河，被世界旅游组织称为“活着的古运河”。游览结束后，乘车赴儒家文化发源地，孔子故里，千年古城--曲阜（游览时间约2.5小时），曲阜是伟大的思想家、教育家、儒家学派创始人——孔子的故乡，是东方文化重要发祥地，被誉为“东圣城”，亦被称为“东方耶路撒冷”，曲阜古为鲁国国都，旅游资源丰富，文化底蕴厚重，是国务院首批公布的全国24个历史文化名城之一。让我们走进那段历史。行程结束当天，入住酒店休息。 
                <w:br/>
                温馨提示： 请带好有效身份证件，以方便出行，旅客乘机时液体、膏状物体、管制刀具、火机等必须托运；山东半岛属于海边城市，早晚比较凉，注意天气变化，多带几套换洗衣物。 请游客务必在飞机出发前2小时抵达机场； 备注：（行程内航班及时间仅供参考, 实际航班及时间以出团通知书为准）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曲阜—泰安（车行约1.5小时）
                <w:br/>
              </w:t>
            </w:r>
          </w:p>
          <w:p>
            <w:pPr>
              <w:pStyle w:val="indent"/>
            </w:pPr>
            <w:r>
              <w:rPr>
                <w:rFonts w:ascii="微软雅黑" w:hAnsi="微软雅黑" w:eastAsia="微软雅黑" w:cs="微软雅黑"/>
                <w:color w:val="000000"/>
                <w:sz w:val="20"/>
                <w:szCs w:val="20"/>
              </w:rPr>
              <w:t xml:space="preserve">
                早餐后，参观【孔府】（60岁以上门票免费，60岁以下门票现付。）（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乘车赴泰安，游览五岳独尊—【泰山】（游览时间约3小时）（60岁以上门票免费，60岁以下门票现付，为方便团进团出，需乘坐必乘景交往返进山车）游览【泰山天外村风景区】12根石龙柱代表12位皇帝登临泰山进行封禅祭祀，分别是：黄帝、大舜、周成王、秦始皇、西汉武帝、东汉光武帝、隋文帝、唐高宗、唐玄宗、宋真宗、清康熙和清乾隆。泰山又名岱山、岱宗，隶属于山东省泰安市，是世界自然与文化遗产、有“五岳之首”“五岳之长”“天下山”之称。从天外村乘交通车至【中天门】，步行或者缆车上山（非必乘，根据自身需要自愿选择索道，需自理）步行登山至【岱山景区】中途游览“天门一长啸，万里清风来”的【南天门】、【十八盘】“天上的街市”【天街】天然书法博物馆【唐代摩崖石刻】、【拱北石】、【日观峰】、泰山标志【五岳独尊石】至泰山极顶【玉皇顶】感受“会当凌绝顶，一览众山小”的壮志豪情！时间充足，让您充分游览五岳独尊之魅力！游览泰安当地民俗展览馆，了解山东风土民情古人言：泰山安，四海皆安，而您的泰山之旅，也一定会成为一场平安之旅，好运之旅福气之旅！晚餐后结束行程结束当天，入住酒店休息。 
                <w:br/>
                登山注意事项：  1、从中天门景交停车处到南天门大概需要2个小时路程，以台阶为主，泰山十八盘就在这一段由于主要景点皆集中在山顶，如果您徒步上下山游览景点时间将大大减少因此建议您乘坐索道下山。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3、登山时宜穿登山鞋、布鞋、球鞋等舒适轻便鞋子为主，皮鞋和塑料鞋容易滑倒。后乘车入住酒店。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济南—淄博（车行约 2 小时）
                <w:br/>
              </w:t>
            </w:r>
          </w:p>
          <w:p>
            <w:pPr>
              <w:pStyle w:val="indent"/>
            </w:pPr>
            <w:r>
              <w:rPr>
                <w:rFonts w:ascii="微软雅黑" w:hAnsi="微软雅黑" w:eastAsia="微软雅黑" w:cs="微软雅黑"/>
                <w:color w:val="000000"/>
                <w:sz w:val="20"/>
                <w:szCs w:val="20"/>
              </w:rPr>
              <w:t xml:space="preserve">
                早餐后，乘车赴泉城济南，游览【趵突泉】（游览时间约30分钟）（60岁以上门票免费，60岁以下门票现付）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游览【黑虎泉】为济南四大泉群之一，泉水出于深凹形洞穴，通过三个石雕虎头泉水喷出，波澜汹汹，水声喧喧。诸泉参差错落不已，泉既汇成河，河复又蕴泉，争相辉映各得佳趣。泉群附近假山平台，回廊曲径，夏日绿树荫荫，鸟语蝉鸣。游览【环城公园】（游览时间约30分钟）建在济南护城河沿岸，全长6.26公里，以优美典雅的园林建筑和碧水翠，把趵突泉群、珍珠泉群、黑虎泉群、五龙潭泉群及大明湖连接在一起，形成了以湖心泉水为特色的园林绿化中心，使“四面荷花三面柳，一城山色半城湖”的泉城景色更加秀丽。后外观古城标志【解放阁】俯瞰泉城美景。解放阁为解放战争济南战役期间，中国人民解放军于1948年9月24日攻克济南时的攻城突破口。站在解放阁上，人们既可凭吊先烈英雄业绩，又可俯览黑虎泉景致，饱览泉城风光。打卡【网红宽厚里】（游览时间约30分钟）宽厚里为商业、旅游、文化一体化的情景式消费街区，汇聚民俗生活体验、公益博览、高档餐饮、娱乐休闲、特色策展、情景再现等业态。老济南的宽厚所街，是世茂股份为延续老济南建筑、民俗的传统语汇，于城市中心打造网红商业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游览【曲水亭街】此处是能体现泉城济南“家家泉水、户户垂杨”的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
                <w:br/>
                后乘车淄博，后赴淄博【八大局】，自行品尝火爆全网的淄博烧烤。行程结束当天，入住酒店休息 。
                <w:br/>
                淄博网红烧烤推荐：
                <w:br/>
                1.牧羊村烧烤（薛之谦同款）2.二嫂烧烤（乌啦啦同款）3.高丽烧烤（人生一串）
                <w:br/>
                其他烧烤店推荐：
                <w:br/>
                吴氏烧烤、玉米地烧烤、三味真火大串烧烤、大西北特色烧烤、赵一家烧烤、老孙家烧烤
                <w:br/>
                小寒羊烧烤、小淄博烧烤、民安烧烤等餐厅。
                <w:br/>
                关于淄博烧烤特殊说明及温馨提示：
                <w:br/>
                1. 我社仅负责前往八大局淄博烧烤处，抵达后游客自由安排，自由选择美食，旅行社不做统一安排就餐。
                <w:br/>
                2.由于淄博烧烤火爆全网，人员众多，食用美食的过程中也要保管好随身贵重物品，并对自身安全负责。如有丢失游客自行承担损失和责任。
                <w:br/>
                3.烧烤虽好，但是不可过量哟。请根据各自体质选择烧烤类别，如因个人体质问题导致食用烧烤之后出现腹泻呕等现象，请及时就医检查。我社仅协助游客就医检查游客自行承担损失和责任。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淄博—日照（车行约 3 小时）
                <w:br/>
              </w:t>
            </w:r>
          </w:p>
          <w:p>
            <w:pPr>
              <w:pStyle w:val="indent"/>
            </w:pPr>
            <w:r>
              <w:rPr>
                <w:rFonts w:ascii="微软雅黑" w:hAnsi="微软雅黑" w:eastAsia="微软雅黑" w:cs="微软雅黑"/>
                <w:color w:val="000000"/>
                <w:sz w:val="20"/>
                <w:szCs w:val="20"/>
              </w:rPr>
              <w:t xml:space="preserve">
                早餐后，参观【蓝海青岱】（游览时间约40分钟）书香入海岱，潮起钟书阁。当古风古韵的海岱楼牵手“较美书店”钟书阁，火花在一瞬间迸发。楼阁外湖水澄澈，碧波荡漾；楼阁内古今碰撞，书香习习。博主去时恰逢春雨淅沥，空气里愈加弥漫惬意舒爽。游人的炫彩花伞与古朴的海岱楼同框，多巴胺在这一刻生动碰撞。【钟书阁】作为钟书阁全国单体面积较大的连锁店和建于独栋建筑的文化综合体，海岱楼钟书阁融合齐国故都、陶瓷琉璃、天然溶洞等诸多淄博元素，一层一特色、一角一文化，带来独特的视觉盛宴。后乘车赴日照，游览【万平口海洋公园】（游览时间约60分钟）日照能够成功入围全国 40 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奥林匹克水上运动小镇】(游览时间约1 小时)：该小镇依海而建,乘网红【小镇景交斯里兰卡海上小火车】 乘车感受一旁沙滩大海浪漫无止境，一旁十里桃花春意盎然时！尽览日照奥林匹克水上运动小镇 全貌、车行至龙舟码头参加龙舟赛海。体验对游客开放参与的“海上互动体 验式”旅游项目【龙舟赛海】(赛程规定航道一圈)：点燃激情，奋勇争先，在大海上感受“非物质文化遗产龙舟”的独特魅力;【捞水母】该水域还有大片水母群(4-8 月，视天气)，如海中精灵伴您左右，蔚为壮观；船观海湾岛屿----欧鹭岛、情人岛、阳光岛、 童话岛。体验海上高尔夫【日照奥林匹克海上高尔夫球场】(套餐内已含，每人体验 5 球)：参加《中国 (日照)全民休闲水上运动会海选赛》优雅挥杆，享受贵族 GOL 带来的绿色、氧气、阳光和友谊。一杆进洞 ~ 奖励现金 10000 元！！还有价值 1000 元珍珠项链等奖品拿到手软。
                <w:br/>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日照—青岛（车行约 3 小时）
                <w:br/>
              </w:t>
            </w:r>
          </w:p>
          <w:p>
            <w:pPr>
              <w:pStyle w:val="indent"/>
            </w:pPr>
            <w:r>
              <w:rPr>
                <w:rFonts w:ascii="微软雅黑" w:hAnsi="微软雅黑" w:eastAsia="微软雅黑" w:cs="微软雅黑"/>
                <w:color w:val="000000"/>
                <w:sz w:val="20"/>
                <w:szCs w:val="20"/>
              </w:rPr>
              <w:t xml:space="preserve">
                早餐后，乘车赴青岛，游览青岛较大的城市广场—【五四广场】（游览时间约 40 分钟），观赏雕塑五月的风，赏青岛市政府市容市貌；2018 年青岛上合峰会会议举办地，浮山湾畔的【奥林匹克帆船中心】外景。漫步【网红情人坝】奥帆情人坝是青岛旅游必打卡处，此处景色纯净，意境浪漫，情人在此漫步，可以感受海天一色，蓝天白塔交辉映的浪漫，更可以感受奥帆比赛场地"千帆竞发，百舸争流"的壮观场面。青岛【八大关别墅区】（游览时间约 20分钟）（景区内有交通管制，视情况是否安排下车），因有众多的各国风格建筑，故有“万国建筑博览会”之称，从春初到秋末花开不断，能体现青岛”红瓦绿树，碧海蓝天”。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百年青岛的象征素有“长虹远引”之美誉的【栈桥+天主教堂外观+中山路】（无门票，游览时间约 2 小时）：栈桥始建于 1891 年，是青岛的标志，长 440 米，宽 10 米，原为运输码头，桥南端筑半圆形防波堤，堤内建有民族形式的两层八角楼，名“回澜阁”，游人伫立阁旁，欣赏层层巨浪涌来，欣赏"长虹远引、飞阁回澜"，“飞阁回澜”被誉为“青岛十景”之一。天主教堂外景天主教堂始建于 1932 年，是哥特式建，庄严肃穆却不乏浪漫，是岛城婚纱摄影的必选之地，也是摄影爱好者的天堂！外观【圣弥爱尔教堂】（游览时间约 20 分钟）青岛地区较大的哥特式建筑，也是基督教建筑艺术的杰作，是岛城婚纱摄影的必选之地，也是摄影爱好者的天堂。青岛老街参观【老青岛波螺油子马路】（游览时间约30分钟）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打卡青岛老市区较具特色的【百年中山路*广兴里上街里】（游览时间约30分钟）：老青岛人习惯上将中山路一带城市繁华区称为“街里”，这里有着老青岛几代人的回忆，90 年代伴随着青岛市政府东迁，百年中山路逐渐没落。2019 年青岛市政府投资 6 个亿打造新中山路，瞄准国内时尚消费顶流业态、能够触动“老青岛”情结的业态和高成长性的新消费业态三个方向，重点突破中山路主街地标性项目全面焕新。中山路 1 号业态升级为“老青岛人”博物馆项目；中山路 91 号将引进冷凉花卉城市花坊项目；中山路 117 号将打造集图书、咖啡、演出、讲座、展览、轻餐等业态于一体的城市级潮流书店；中山路 139 号将引入的巧克巧蔻巧克力博物馆；潍县路 19 号打造成复兴里商业综合体项目；济宁路三江里项目，定位为国际青年人才社区，重点发展艺术文创、餐饮美食、网红经济等业态；四方路片区加快实施水龙池子广场改造提升，布局一批老字号美食、精品酒店、时尚餐饮项目。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乘车赴威海，打卡打卡网红沉船【布鲁维斯号】（游览时间约20分钟）体型很大，离海岸不远。据说这艘“布鲁维斯”号当时受台风影响，搁浅在威海海域，很多网友说，搁浅后的货轮一直没有拉走，反倒成了很多游客拍照的好去处。船就在那里，我却无法登船，遗憾美，随手一拍，都是大片。游览【那香海国际旅游度假区】（游览时间约 1 小时）坐享 16 公里天然海滩，独享 4000 米那香海国际海滨浴场，沙滩上设置有沙滩茅草屋供到访游客休闲，访古老又浪漫的【童话海草屋】，一望无际的大海，吹吹海风，遍地金灿灿的小雏菊，仿佛置身宫崎骏漫画里夏日的海边小屋、没有比这更治愈的美景了！【悬崖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乘车游览与澳洲大洋路相媲美的【千里山海自驾公路】（游览时间约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后乘车赴素有“东方瑞士”之称的海边城市—青岛，行程结束当天，入住酒店休息。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自由活动期间，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威海—烟台—蓬莱（车程约 2.5 小时）
                <w:br/>
              </w:t>
            </w:r>
          </w:p>
          <w:p>
            <w:pPr>
              <w:pStyle w:val="indent"/>
            </w:pPr>
            <w:r>
              <w:rPr>
                <w:rFonts w:ascii="微软雅黑" w:hAnsi="微软雅黑" w:eastAsia="微软雅黑" w:cs="微软雅黑"/>
                <w:color w:val="000000"/>
                <w:sz w:val="20"/>
                <w:szCs w:val="20"/>
              </w:rPr>
              <w:t xml:space="preserve">
                早餐后，后乘车赴世界人居城市-威海，游览有威海的标志-【幸福门】【幸福门公园】【外滩名人雕塑广场】【万福图铜雕】（游览约 30 分钟，游览外观不含幸福门登顶）威海海滨中心被誉为“威海之门”，威海的标志，代表着威海现代化的城市形象。【威海悦海公园】（游览时间约30 分钟），公园以休闲、健身、家园为主题，公园内吸引眼球的是那幢幢形态各异的海草房，冬暖夏凉，百年不腐它们与绿树、草坪、石路一起，营造了典雅而清新的温馨氛围。乘车赴烟台，打卡【烟台国际海水浴场】【烟台金沙滩鲸落】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游览烟台打卡【北方马尔代夫-养马岛】(不含小交通需自理)（游览时间约 30 分钟），电视剧《养马岛之恋》拍摄地，地处黄海之中，素有“东方夏威夷之称。相传秦始皇东巡时曾在此养马，养马岛由此而得名。岛上丘陵起伏，地势南缓北峭，岛前海面宽阔，风平浪静，岛后群礁嶙峋，惊涛拍岸，气候宜人。参观【木鱼石展览馆】是山东“三宝”之一，一家木鱼石展览馆。 以木鱼石为主题的地方特产展览馆，有一句话叫“南紫砂，北木鱼”，说的就是木鱼石茶具，在清代，乾隆皇帝还说过这么一句话“国不可一日无君，君不可一日无茶”，说的就是木鱼石茶具；（赠送景点，若景区不开放无费用退还，景区内有消费区域，不算作购物店）。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蓬莱—烟台—南宁
                <w:br/>
              </w:t>
            </w:r>
          </w:p>
          <w:p>
            <w:pPr>
              <w:pStyle w:val="indent"/>
            </w:pPr>
            <w:r>
              <w:rPr>
                <w:rFonts w:ascii="微软雅黑" w:hAnsi="微软雅黑" w:eastAsia="微软雅黑" w:cs="微软雅黑"/>
                <w:color w:val="000000"/>
                <w:sz w:val="20"/>
                <w:szCs w:val="20"/>
              </w:rPr>
              <w:t xml:space="preserve">
                早餐后，参观【蓬莱阁风景区】（游览时间约 1.5 小时）（60 岁以上门票免费，60 岁以下门票现付）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后游览【八仙文化广场，八仙群雕】（游览时间约 30 分钟）聆听八仙过海和海市蜃楼的传奇故事，远观丹崖山、晚入住酒店休息。海渤海分界线。在八仙的组合群雕前，可将中国道教文化，八仙的灵气带进您的生活，并为您的生活增添一些灵幻、神秘的气息。乘机返回南宁，结束愉快的旅行！后乘车赴烟台机场，乘机返回南宁，参考航班：参考航班：ZH9364(15:40-20:50 ）经停南通 抵达南宁吴圩机场后，落地散团，结束愉快的旅行！ 
                <w:br/>
                备注：航班时间以出团单为准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住宿：入住7晚当地商务酒店标准间（不含单房差，酒店不提供三人间，如产生单人拼住或补房差）
                <w:br/>
                参考酒店（旅行社不承诺和保证所安排酒店处于市中心的指定区域，实际入住酒店以当地安排为准）
                <w:br/>
                曲阜：7 天优品、新天地、银座佳驿等或同档次酒店
                <w:br/>
                青岛：7 天优品、如家优选、圣德居、汉庭、山鼎大酒店、格林豪泰、速八连锁、世纪华庭等或同档次酒店
                <w:br/>
                日照：日照华驿酒店、都市花园酒店、北京路城市便捷等或同档次酒店
                <w:br/>
                威海：威海格林豪泰、顺沁苑、裕泰、大杨树酒店、无花果酒店、威海荣祥酒店等或同档次酒店
                <w:br/>
                蓬莱：银座佳驿、尚客优酒店、都市 118 酒店等或同档次酒店
                <w:br/>
                泰安：银座佳驿辰龙商务、恋家酒店等或同档次酒店
                <w:br/>
                用车：正规手续空调旅游车，保证每人一正座；
                <w:br/>
                用餐：7早7正,酒店桌早或者打包早，不吃不退，儿童不占床不含早餐；正餐20标（十人一桌，八菜一汤，人数不足酌量上菜，不吃不退，团餐不含酒水）。
                <w:br/>
                导游：地方陪同导游服务，导游服务费30元/人；
                <w:br/>
                机票：南宁/连云港 烟台/南宁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不含7晚酒店单房差500元/人，因不可抗力因素所引致的额外费用；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w:t>
            </w:r>
          </w:p>
        </w:tc>
        <w:tc>
          <w:tcPr/>
          <w:p>
            <w:pPr>
              <w:pStyle w:val="indent"/>
            </w:pPr>
            <w:r>
              <w:rPr>
                <w:rFonts w:ascii="微软雅黑" w:hAnsi="微软雅黑" w:eastAsia="微软雅黑" w:cs="微软雅黑"/>
                <w:color w:val="000000"/>
                <w:sz w:val="20"/>
                <w:szCs w:val="20"/>
              </w:rPr>
              <w:t xml:space="preserve">A套餐：百年德国小皇宫+中华人民共和国海拔水准零点+5A级华夏城景区+欧洲古堡文成城堡+百年地标东炮台景区+浪漫月亮湾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w:t>
            </w:r>
          </w:p>
        </w:tc>
        <w:tc>
          <w:tcPr/>
          <w:p>
            <w:pPr>
              <w:pStyle w:val="indent"/>
            </w:pPr>
            <w:r>
              <w:rPr>
                <w:rFonts w:ascii="微软雅黑" w:hAnsi="微软雅黑" w:eastAsia="微软雅黑" w:cs="微软雅黑"/>
                <w:color w:val="000000"/>
                <w:sz w:val="20"/>
                <w:szCs w:val="20"/>
              </w:rPr>
              <w:t xml:space="preserve">B套餐：百年德国小皇宫+中华人民共和国海拔水准零点+5A级华夏城景区+欧洲古堡文成城堡+百年地标东炮台景区+浪漫月亮湾+帆船出海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不含门票自理如下</w:t>
            </w:r>
          </w:p>
        </w:tc>
        <w:tc>
          <w:tcPr/>
          <w:p>
            <w:pPr>
              <w:pStyle w:val="indent"/>
            </w:pPr>
            <w:r>
              <w:rPr>
                <w:rFonts w:ascii="微软雅黑" w:hAnsi="微软雅黑" w:eastAsia="微软雅黑" w:cs="微软雅黑"/>
                <w:color w:val="000000"/>
                <w:sz w:val="20"/>
                <w:szCs w:val="20"/>
              </w:rPr>
              <w:t xml:space="preserve">
                按照年龄补门票（需精确到身份证月日）
                <w:br/>
                60岁以下：台儿庄118+孔府60+泰山115+趵突泉40+蓬莱阁100=433元
                <w:br/>
                60岁以上免门票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¥ 433.00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根据年龄收费（需精确到身份证月日）
                <w:br/>
                泰山往返环保进山车，60岁以下70元/人，60岁以上35元/人。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根据自身需求自愿选择，按照年龄收费（需精确到身份证月日）
                <w:br/>
                泰山索道 60岁以下单程100元/人  往返200元/人
                <w:br/>
                60岁以上单程50元/人    往返100元/人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养马岛景交</w:t>
            </w:r>
          </w:p>
        </w:tc>
        <w:tc>
          <w:tcPr/>
          <w:p>
            <w:pPr>
              <w:pStyle w:val="indent"/>
            </w:pPr>
            <w:r>
              <w:rPr>
                <w:rFonts w:ascii="微软雅黑" w:hAnsi="微软雅黑" w:eastAsia="微软雅黑" w:cs="微软雅黑"/>
                <w:color w:val="000000"/>
                <w:sz w:val="20"/>
                <w:szCs w:val="20"/>
              </w:rPr>
              <w:t xml:space="preserve">养马岛小交通自理，20元/人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1.因天气、自然灾害、政府政策性、军事等人力不可抗拒原因，导致火车、公路、轮船、航班延误或滞留所造成的一切损失或后果游客自行承担损失和责任。
                <w:br/>
                2.往返航班时间、火车时刻仅供参考，我社保留根据航班班次变动调整行程安排的权利，如遇机票政策调整，征求客人意见后更改为经停或中转航班。
                <w:br/>
                3.我公司按行程中所列酒店、用餐标准执行，但在出团前酒店、用餐地点（名称待告），保证在相同等级标准下保留调整酒店、用餐地点的权利。
                <w:br/>
                4.山东实行环保，当地不提供一次性洗漱用品，请游客自行携带。
                <w:br/>
                5.我社报价为旅行社综合套票价格，故持特殊证件（如老年证、军官证、学生证等）产生的优惠以及自愿放弃行程中景点产生的差价无法退还。
                <w:br/>
                6.行程中，不接受客人全程或区间脱团，如果自行脱团，即视所签旅游合同终止，已产生费用不退，后续也不再安排跟团，并且脱团期间出现任何问题，游客自行承担损失和责任。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2025-08-11T15:13:20+08:00</dcterms:created>
  <dcterms:modified xsi:type="dcterms:W3CDTF">2025-08-11T15:13:20+08:00</dcterms:modified>
</cp:coreProperties>
</file>

<file path=docProps/custom.xml><?xml version="1.0" encoding="utf-8"?>
<Properties xmlns="http://schemas.openxmlformats.org/officeDocument/2006/custom-properties" xmlns:vt="http://schemas.openxmlformats.org/officeDocument/2006/docPropsVTypes"/>
</file>