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桂林的纯玩时光桂林阳朔三日游行程单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XGL14800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桂林市-阳朔县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各地桂林集合/入住桂林当地酒店/自由活动
                <w:br/>
              </w:t>
            </w:r>
          </w:p>
          <w:p>
            <w:pPr>
              <w:pStyle w:val="indent"/>
            </w:pPr>
            <w:r>
              <w:rPr>
                <w:rFonts w:ascii="微软雅黑" w:hAnsi="微软雅黑" w:eastAsia="微软雅黑" w:cs="微软雅黑"/>
                <w:color w:val="000000"/>
                <w:sz w:val="20"/>
                <w:szCs w:val="20"/>
              </w:rPr>
              <w:t xml:space="preserve">
                飞往或乘车抵达我国西南腹地，素有'山水甲天下'之美称的地方——【桂林】 。当您乘飞机或火车顺利降落桂林，将根 据您的航班或动车实际抵达时间， 由我们的工作人员统一分配车辆，护送您前往预订的住宿地点。提取行李后来到出口处， 那里会有专门的接站人员手持标“客人代表名字“迎接牌等候。若您抵达的是机场，我们将在旅行社的 VIP 休息室为您提  供短暂休憩之所，直至与其他取完行李的旅客汇合，一同启程。
                <w:br/>
                桂林气候四季分明，夏无酷暑，冬无严寒，年均温 23.1℃ , 气候宜人，享有“三冬少雪，四季常花”的美誉，是宜居与 旅游的理想之地。
                <w:br/>
                抵达桂林当天，如时间尚早，您可自由漫步于【中心广场】、【正阳步行街】，【逍遥楼】，【王城东西巷】，【杉湖】 和【榕湖】等免费景点，欣赏世界旅游名城的城市夜景。
                <w:br/>
                温馨提示
                <w:br/>
                1、 出发前：地接导游将于您到达前一天晚上 21 点前短信或电话与您联系，核对信息，请注意保持通讯畅通！
                <w:br/>
                2、此行程为散客跟团游，接机等候时间不超过 30 分钟，介意的亲可自行打车前往酒店，费用自理！
                <w:br/>
                交通：自行前往桂林，抵达桂林安排接站接机服务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早餐：敬请自理     午餐：敬请自理     晚餐：敬请自理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兴坪漓江游船/十里画廊/银子岩/西街
                <w:br/>
              </w:t>
            </w:r>
          </w:p>
          <w:p>
            <w:pPr>
              <w:pStyle w:val="indent"/>
            </w:pPr>
            <w:r>
              <w:rPr>
                <w:rFonts w:ascii="微软雅黑" w:hAnsi="微软雅黑" w:eastAsia="微软雅黑" w:cs="微软雅黑"/>
                <w:color w:val="000000"/>
                <w:sz w:val="20"/>
                <w:szCs w:val="20"/>
              </w:rPr>
              <w:t xml:space="preserve">
                上午：兴坪漓江游船（游览时间不少于60分钟）
                <w:br/>
                漓江精华游——【兴坪-渔村】，兴坪景区内奇峰叠翠，景景相接。隔江相对的马颈山，形如马颈。五指山似五指直伸。侧面一山似梳妆少女，称“美女照镜”。
                <w:br/>
                兴坪古镇（游览时间不少于30分钟）
                <w:br/>
                游览漓江江畔的千年历史人文古镇——【兴坪古镇】，古镇虽然规模不大，但仍然保存有古街、古桥、古戏台、古庙等建筑。古有“漓江山水在兴坪”之说，此地还是第五套人民币20元背景取景地。
                <w:br/>
                定制环节：为了让我们尊贵的客人亲近原味的山水风光和风土人情，我们特意安排了竹排鱼鹰老爷爷与大家合影，以20元人民币为背景，以鱼鹰老爷爷及竹排为素材，与您同框出现，留下美好纪念！
                <w:br/>
                中餐安排特色餐：谢三姐或刘姐“三吃”豆瓣啤酒鱼（用餐时间不少于 40 分钟） 
                <w:br/>
                踏入阳朔，赫赫有名的啤酒鱼堪称必尝佳肴。在这里，您将有幸品味那道荣耀入选“中国菜”广西十大经典名菜的啤酒鱼。鲜嫩鱼肉与醇厚啤酒完美交融，每一口都满溢着正宗阳朔风味，一场让味蕾欢呼雀跃、令人垂涎欲滴的美食盛宴就此展开，定能为您的旅程增添一抹难忘的舌尖记忆。
                <w:br/>
                下午：十里画廊（游览时间不少于20分钟）
                <w:br/>
                车观十里画廊，就像在欣赏一幅徐徐展开的中国山水画的长卷，为阳朔景观核心带，坐车一路可观赏骆驼过江，美女照镜，孙悟空过火焰山，猪八戒晒肚皮，大榕树，月亮山等知名景点。
                <w:br/>
                银子岩（游览时间不少于60分钟）
                <w:br/>
                参观游览溶洞经典之作。洞内景象壮丽、五光十色，各种天然钟乳石晶莹剔透、洁白无瑕，形象栩栩如生，宛如夜空的银河倾斜而下，闪烁出像银子、似钻石的光芒，所以称为“银子岩”。
                <w:br/>
                自由闲逛阳朔西街，它是一条有着1400多年历史的老街，很有古典韵味。由于外国人多，有很多西餐厅和英文招牌，这里也被称为“洋人街”。（自由活动期间无司机、导游陪同）。
                <w:br/>
                交通：桂林当地旅游车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早餐：酒店用早     午餐：“三吃”豆瓣啤酒鱼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遇龙河竹筏漂流/象鼻山/桂花公社景区/送团
                <w:br/>
              </w:t>
            </w:r>
          </w:p>
          <w:p>
            <w:pPr>
              <w:pStyle w:val="indent"/>
            </w:pPr>
            <w:r>
              <w:rPr>
                <w:rFonts w:ascii="微软雅黑" w:hAnsi="微软雅黑" w:eastAsia="微软雅黑" w:cs="微软雅黑"/>
                <w:color w:val="000000"/>
                <w:sz w:val="20"/>
                <w:szCs w:val="20"/>
              </w:rPr>
              <w:t xml:space="preserve">
                上午：遇龙河竹筏漂流（多人筏，游览时间不少于50分钟）
                <w:br/>
                遇龙河漂流位于【遇龙河】景区内，坐上缓慢的竹筏，看两岸连绵起伏的山峰和田园风光。沿途还会经过小镇和很多古桥，底下则是清澈的河面，不是漓江胜漓江，安静又放松，天气好，游兴高，可以一起体验对山歌打水仗的快乐。
                <w:br/>
                中餐安排特色餐：侗家八大碗（活动时间不少于40分钟）
                <w:br/>
                饮食文化重在体验，侗古佬®·侗家八大碗，昔日侗王用以款待贵客的珍馐美馔，每一道皆承载着侗族深厚的饮食文化。侗家饮食素有“侗不离酸”“侗不离鱼”之传统，其中侗家三宝——酸肉、酸鱼、酸鸭，更是其文化精髓的代表。
                <w:br/>
                下午：象鼻山（游览时间不少于50分钟）
                <w:br/>
                正面视角观赏【象鼻山】。其山酷似一头驻足漓江边临流饮水的大象，栩栩如生，引人入胜，山体前部的水月洞，弯如满月，穿透山体，清碧的江水从洞中穿鼻而过，洞影倒映江面，构成“水底有明月，水上明月浮”的奇观，只有在这里拍的照片才是正面的。
                <w:br/>
                桂花公社（活动时间不少于90分钟）
                <w:br/>
                桂花公社，4A级景区。是机场、车站的黄金分割点，天然的集散中心，在这里散团，时间紧张的直接换车去机场车站，时间多的可以参观园区内不同种类和不同树龄的桂花树，初识桂花树与桂林人的情怀，激发游客对桂花种子的调制与贮藏方法以及桂花树的培育积极性。景区出口设有土特产展示厅，不在赔付范围内。之后多姿多彩的桂林行程圆满结束。
                <w:br/>
                温馨提示：所有行程结束时间为17：00，建议安排18：30后火车、20：00后飞机返程！
                <w:br/>
                交通：行程结束安排送站送机服务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早餐：酒店用早     午餐：侗家八大碗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散团日无住宿安排</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餐饮标准：此行程包含2早2正餐、十人一桌（不含酒水），八菜一汤，人数不够10人、菜品略减、正餐标准30元/人；；一餐侗古佬®·侗家八大碗（升级侗家三宝版）；一餐谢三姐或刘姐“三吃”豆瓣啤酒鱼，为了保证用餐质量，如人数不足6人，则采用退还餐费，正餐敬请自理！   
                <w:br/>
                2、住宿标准：全程入住参考备选酒店2晚（标间，住房含早餐，不用不退）。其中桂林1晚+阳朔1晚。本品按双人共用一间房核算的单人价格，不接受目的地拼房，如您是单人出行或需单人包房，请报名时直接补齐包房房差，三人间为标准间加床处理。
                <w:br/>
                参考酒店名录：
                <w:br/>
                （桂林段）港舍漫居酒店/盛世大酒店/曼哈顿北极广场店/古博尔大酒店/雅斯特酒店/南越国际大酒店/友游惠太子酒店/城市便捷系列酒店/柏曼翠竹店/华谊酒店等同档次酒店
                <w:br/>
                （阳朔段）沐景酒店/鸿泰假日酒店/河岸竹林酒店/丽盛大酒店/026谷雅智慧酒店/紫薇国际酒店/新月阁酒店/艺选酒店/素朝优宿泳池度假酒店/锦绣度假酒店等同档次酒店
                <w:br/>
                3、交通标准：桂林当地游览行程内空调旅游车，根据人数安排车辆，保证1人1正座。 
                <w:br/>
                4、导游标准： 桂林当地中文导游服务费30元/人。(客人自由活动期间，不含导游服务）；如团队出行人数少于8人以下，不提供导游服务，仅安排中文司机(费用10元/人）负责行程活动中接待服务（不跟进景区，不提供景区讲解服务）。
                <w:br/>
                5、门票标准：均只含首道景点折扣门票核算，不含景点第二门票及其他消费； （含兴坪船/遇龙河多人竹筏漂/银子岩首道门票）
                <w:br/>
                6、儿童费用包含：桂林车位费、正餐半价餐费，导服费；（2-12周岁）。门票超高自理。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2、不提供自然单间，非免费餐饮费、洗衣、理发、电话、饮料、烟酒、付费电视、行李搬运等费用；
                <w:br/>
                3、行程中未提到的其它费用：如特殊门票、游船（轮）、缆车、景区内电瓶车、车（机）票等费用；
                <w:br/>
                4、儿童报价以外产生的其他费用需游客自理；
                <w:br/>
                5、不含旅游意外保险及航空保险，因旅游者违约、自身过错、自身疾病，导致的人身财产损失而额外支付的费用；建议游客自行购买。
                <w:br/>
                6、因交通延误、取消等意外事件或不可抗力原因导致的额外费用；
                <w:br/>
                7、不含往返桂林大交通。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1、如有特别高标准用车要求，比如要求奔驰，房车等，请提前说明，重新核价，贵重物品不能存放在旅游车上。
                <w:br/>
                2、由于该线路行程紧凑，爬山涉水，此品不建议未成年人，残疾人、老年人、行动不便者，体弱多病及孕妇等单独参团，否则由此造成的不便或问题，客人自行承担责任。
                <w:br/>
                3、由于在行程安排上会受诸多不确定因素影响（如当时天气、交通状况等），在征得全团客人同意并签字后，才可以根据当地实际情况调整行程前后顺序，敬请配合！。
                <w:br/>
                5、入住酒店请检查酒店的用品是否齐全，热水、空调是否正常运转，如发现房间设施或用品存在问题，请联系酒店服务人员或导游。此行程是我们精选的酒店，介意的游客请自行订酒店，差价自理，敬请理解！
                <w:br/>
                6、因人力不可抗力或已尽合理注意义务仍无法避免的（如堵车、景区涨水、政策性调整、人多排队等）、因返程时间原因不能游览的以及按景区规定特殊人群无法接待的情况，导致部分景点、餐等无法正常安排，在征得全团客人同意并签字后方可取消或更换为其他等价景点。（行程中如产生退费情况，所有退费标准以旅行社折扣价为依据，不以景区挂牌价为标准，赠送景点费用不退）。
                <w:br/>
                7、为了维护旅客权益，参团期间如有异议和建议，请务必及时沟通反馈；行程结束后请务必填写“客人意见单”，我社将以此备档，请各位团友认真、如实填写。
                <w:br/>
                8、团队行程中，非自由活动期间，如您选择中途离团，未完成部分将被视为您自行放弃，未完成但已实际产生损失的行程，已产生的费用不退。
                <w:br/>
                9、本产品由我社地接社：【桂林汇众国际旅行社有限责任公司】提供当地地接旅游接待服务。
                <w:br/>
                委托社信息：广西东来国际旅行社有限公司
                <w:br/>
                负责人姓名：零金梅18507711236
                <w:br/>
                经营许可证号： L-GX-100331
                <w:br/>
                地址：广西省南宁市兴宁区苏州路8号摩根国际1618室
                <w:br/>
                <w:br/>
                地接社信息：桂林汇众国际旅行社有限责任公司
                <w:br/>
                负责人姓名：零金梅18507711236
                <w:br/>
                经营许可证号：L-GX00707
                <w:br/>
                地址：中国/广西壮族自治区/桂林市秀峰区中隐路27号安置小区7栋3楼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2025-12-14T07:57:35+08:00</dcterms:created>
  <dcterms:modified xsi:type="dcterms:W3CDTF">2025-12-14T07:57:35+08:00</dcterms:modified>
</cp:coreProperties>
</file>

<file path=docProps/custom.xml><?xml version="1.0" encoding="utf-8"?>
<Properties xmlns="http://schemas.openxmlformats.org/officeDocument/2006/custom-properties" xmlns:vt="http://schemas.openxmlformats.org/officeDocument/2006/docPropsVTypes"/>
</file>