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D30【海漠直通车】南宁、呼伦贝尔大草原、漠河 、齐齐哈尔、哈尔滨双飞双卧八日游行程单</w:t>
      </w:r>
    </w:p>
    <w:p>
      <w:pPr>
        <w:jc w:val="center"/>
        <w:spacing w:after="100"/>
      </w:pPr>
      <w:r>
        <w:rPr>
          <w:rFonts w:ascii="微软雅黑" w:hAnsi="微软雅黑" w:eastAsia="微软雅黑" w:cs="微软雅黑"/>
          <w:sz w:val="20"/>
          <w:szCs w:val="20"/>
        </w:rPr>
        <w:t xml:space="preserve">D30【海漠直通车】南宁、呼伦贝尔大草原、漠河 、齐齐哈尔、哈尔滨双飞双卧八日游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HLJ17117055724M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 （飞机约6.5小时）
                <w:br/>
              </w:t>
            </w:r>
          </w:p>
          <w:p>
            <w:pPr>
              <w:pStyle w:val="indent"/>
            </w:pPr>
            <w:r>
              <w:rPr>
                <w:rFonts w:ascii="微软雅黑" w:hAnsi="微软雅黑" w:eastAsia="微软雅黑" w:cs="微软雅黑"/>
                <w:color w:val="000000"/>
                <w:sz w:val="20"/>
                <w:szCs w:val="20"/>
              </w:rPr>
              <w:t xml:space="preserve">
                贵宾自行提前2小时抵达南宁机场集合，乘预计航班3U3344（15:15-21:55）经停武汉，飞赴哈尔滨。抵达后司机接机，后送您到哈尔滨入酒店，结束当天行程安排。
                <w:br/>
                （温馨提示：行程内航班仅供参考，以出团通知书告知为准） 
                <w:br/>
                注意事项：
                <w:br/>
                1、接站师傅提前一天跟您联系具体事宜，抵达哈尔滨后司机会在指定地点等您，请您务必保证手机畅通；
                <w:br/>
                2、出站口仅提供临时停靠，需您步行至停车场或司机师傅给您约定的上车点；
                <w:br/>
                3、送至酒店入住后，游客可自由活动，今日无行程安排，不含导服、餐自理、无用车服务；外出酒店请注意人身财产安全；
                <w:br/>
                4、入住前如需交房卡杂费押金，需由您在酒店前台现付；出门记好酒店电话和位置或24小时微信蒙小东管家；
                <w:br/>
                5、酒店一般入住时间为12点--14点之后，如您到达较早，可将行李寄存在前台。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哈尔滨-火车赴漠河 （火车约17小时）
                <w:br/>
              </w:t>
            </w:r>
          </w:p>
          <w:p>
            <w:pPr>
              <w:pStyle w:val="indent"/>
            </w:pPr>
            <w:r>
              <w:rPr>
                <w:rFonts w:ascii="微软雅黑" w:hAnsi="微软雅黑" w:eastAsia="微软雅黑" w:cs="微软雅黑"/>
                <w:color w:val="000000"/>
                <w:sz w:val="20"/>
                <w:szCs w:val="20"/>
              </w:rPr>
              <w:t xml:space="preserve">
                早餐后，游览【俄罗斯风情小镇】（游览时间不少于30分钟）小镇是一个充满俄式风情的旅游休闲小镇，以其浓厚的俄罗斯风情和独特的建筑风格吸引着游客；小镇内保留了数十栋俄式乡间别墅与民宅。
                <w:br/>
                ①体验俄式家庭下午茶：在充满俄式风情的小镇里，来到俄罗斯家庭，亲身体验俄罗斯族的传统生活方式和民俗文化，俄罗斯人和你说说屋内的家具和布置。
                <w:br/>
                ②与俄罗斯美女一起欢乐的歌舞，做游戏！
                <w:br/>
                后送您到哈尔滨车站，游客自行办理乘车手续，乘火车赴漠河，夜宿火车硬卧，结束当天行程安排。（参考车次K7039（17:18-09:58+1）或K7041（18:20-12:05+1）。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②.为保障您的顺利出行，火车票可能会有出到提前一两站（短距离）出发或抵达途中其他站点的情况，如未出到漠河站，需要您协助我们上车以后进行补票（费用报销），感谢理解配合~
                <w:br/>
                ③.旅游旺季期间，火车票出票时间一般为当天或提前1-2天，请耐心等待，出票之后旅行社会提前告知！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漠河-北极村 （汽车约1.5小时）
                <w:br/>
              </w:t>
            </w:r>
          </w:p>
          <w:p>
            <w:pPr>
              <w:pStyle w:val="indent"/>
            </w:pPr>
            <w:r>
              <w:rPr>
                <w:rFonts w:ascii="微软雅黑" w:hAnsi="微软雅黑" w:eastAsia="微软雅黑" w:cs="微软雅黑"/>
                <w:color w:val="000000"/>
                <w:sz w:val="20"/>
                <w:szCs w:val="20"/>
              </w:rPr>
              <w:t xml:space="preserve">
                火车抵达漠河，专职司机接站乘车赴北极村，北极村原名漠河乡，是我国大陆北端的临江村镇，来到北极村，我们才可以一览神州北极的风采。
                <w:br/>
                游览【中国较北邮局】（游览时间不少于20分钟）来到此处买纪念品和明信片，写上祝福的话语，再让工作人员盖上北端邮局的戳，从中国较北的地方寄回家，告诉家人、朋友，你“找到北啦！”。
                <w:br/>
                游览【中国较北一家】（游览时间不少于20分钟）不是精美的高楼大厦，也不是宽敞明亮的别墅洋房，古朴的木刻楞，也值得你拍照留念，只因，他是作家迟子建笔下的儿时记忆，她在较北！
                <w:br/>
                【神州北极广场】（游览时间不少于20分钟）神州北极石坐落于广场中央，正面刻有“神州北极”四个大字，此石与天涯海角的“南天一柱”齐名，并与之遥相呼应，是中毕北极的标志性建筑物。在此石前摄影留念，以证北极之约；
                <w:br/>
                游览【北极沙洲】（游览时间不少于20分钟）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北极，
                <w:br/>
                游览【北极哨所】（外观游览时间不少于20分钟）因为这可是军事重地，闲人勿近，更别谈入内参观了哦。所以，我们只能外观，身在北疆，心系党中央！
                <w:br/>
                后入住酒店，结束当天行程安排。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北极村-根河 （汽车约7小时）
                <w:br/>
              </w:t>
            </w:r>
          </w:p>
          <w:p>
            <w:pPr>
              <w:pStyle w:val="indent"/>
            </w:pPr>
            <w:r>
              <w:rPr>
                <w:rFonts w:ascii="微软雅黑" w:hAnsi="微软雅黑" w:eastAsia="微软雅黑" w:cs="微软雅黑"/>
                <w:color w:val="000000"/>
                <w:sz w:val="20"/>
                <w:szCs w:val="20"/>
              </w:rPr>
              <w:t xml:space="preserve">
                早餐后，乘车赴满归，游览【敖鲁古雅鄂温克族驯鹿文化博物馆】（游览时间不少于20分钟）（每周一闭馆，如遇景区闭馆则更改为外观，敬请谅解）在漫长的历史长河中，勤劳勇敢的敖鲁古雅鄂温克猎民与原始森林融为一体，与驯鹿为伴，创造了古老的北方森林文化和驯鹿文化，在中华民族文化中独放异彩。博物馆扩建后总面积达到2400㎡，共分为四个主题展厅，全面展示了根河市的发展历程、敖鲁古雅鄂温克族文化的内涵、驯鹿文化以及泛北极圈的相关内容等。
                <w:br/>
                游览【太阳城非遗传承中心】（游览时间不少于20分钟）鄂温克民族崇拜日月，尤其崇拜给人类带来光明和温暖的太阳，而象征着吉祥美好的太阳姑娘，就是来源于一个美丽的传说，所以建立了这座太阳城。这里是敖鲁古雅民族手工艺产品的展示基地、桦树皮画、太阳花、撮罗子等敖鲁古雅传统手工艺品展示地。
                <w:br/>
                游览【敖鲁古雅驯鹿苑】（游览时间不少于40分钟）驯鹿，听起来神秘又充满童话色彩的动物。想象中，它似乎应该归属于北欧寒冷隐秘的森林，又或是出现在故事书里，系着铃铛拉动圣诞老人的雪橇。但在我国大兴安岭鲜为人知的鄂温克部落里，也生活着这样一群充满灵性的驯鹿，穿梭于广袤的北方原始森林中。后入住酒店，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根河-额尔古纳 （汽车约2小时） -海拉尔-齐齐哈尔  （火车约15小时）
                <w:br/>
              </w:t>
            </w:r>
          </w:p>
          <w:p>
            <w:pPr>
              <w:pStyle w:val="indent"/>
            </w:pPr>
            <w:r>
              <w:rPr>
                <w:rFonts w:ascii="微软雅黑" w:hAnsi="微软雅黑" w:eastAsia="微软雅黑" w:cs="微软雅黑"/>
                <w:color w:val="000000"/>
                <w:sz w:val="20"/>
                <w:szCs w:val="20"/>
              </w:rPr>
              <w:t xml:space="preserve">
                早餐后 ，乘车赴额尔古纳，游览【额尔古纳湿地景区】（游览时间不少于40分钟）走进湿地，不得不感慨大自然的鬼斧神工，河流、沼 泽、乔木、丛林，感受曲水环抱草原的秀丽。景区内有马蹄岛、  同心岛、  S弯等景观，河流、湖泊、植被的颜色四季  不同，从夏天郁郁葱葱的一片绿色转变为红红火火的秋日胜景，蜿蜒曲折的根河才更能体现出它的优雅和从容。
                <w:br/>
                外观【莫日格勒河草原景区】（外观游览时间不少于20分钟）世界三大草原之一、呼伦贝尔草原上具代表性的草原地段，呼伦贝尔草原上大型草原旅游景区。
                <w:br/>
                后乘车赴海拉尔车站，游客自行办理乘车手续，乘火车赴哈尔滨， 夜宿火车硬卧，结束当天行程安排。（参考车次K7042（16:15-06:05+1天）或K5172（18:35-10:16+1天）或其他车次）。
                <w:br/>
                【注】：旅游旺季提前15天预售火车票，不保证车次和铺位连号！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
                <w:br/>
              </w:t>
            </w:r>
          </w:p>
          <w:p>
            <w:pPr>
              <w:pStyle w:val="indent"/>
            </w:pPr>
            <w:r>
              <w:rPr>
                <w:rFonts w:ascii="微软雅黑" w:hAnsi="微软雅黑" w:eastAsia="微软雅黑" w:cs="微软雅黑"/>
                <w:color w:val="000000"/>
                <w:sz w:val="20"/>
                <w:szCs w:val="20"/>
              </w:rPr>
              <w:t xml:space="preserve">
                火车抵达齐齐哈尔，司机接站，后乘车赴扎龙湿地景区，游览【扎龙自然保护区】（游览时间不少于60分钟）（含电瓶车）扎龙自然保护区内湖泊星罗棋布，河道纵横，水质清纯、苇草肥美，沼泽湿地生态保持良好，被誉为鸟和水禽的“天然乐园”1992年被列入“世界重要湿地名录”。大家应该都知道在中国历史上鹤被公认为重要文禽，在古代中国一等文官衣服上绣的都是丹顶鹤图案。不仅如此，即使是当今的人也视鹤为仙鸟，常与各路神仙出现在各种故事里。 景区鹤群放飞表演，通常为黄金周期间：9:30、11:00、14:00、15:30，其余时节为每天两场（上下午各一场），表演时间以景区实际安排为准！
                <w:br/>
                游览【齐齐哈尔博物馆】（游览时间不少于30分钟）（每周一闭馆，如遇景区闭馆则更改为外观）是历史行过万水千山 缱绻低吟的浪漫，该馆为国家二级博物馆，占地面积14250平方米，建筑面积11000平方米，展厅面积4200平方米，建筑风格为仿古式，馆藏文物5168件。 主楼三层为基本展陈馆，陈列“嫩江文明的述说”，主要是对齐齐哈尔的历史沿革进行梳理式的介绍；二层为临展厅，正在展出“兵出齐齐哈尔·为了和平”、中国人民志愿军第42军在朝作战纪实展，内容丰富。
                <w:br/>
                【齐齐哈尔龙沙公园】（游览时间不少于30分钟）整个园区由“三山”(小北山、望江山、滕龙山)及“二湖”(劳动湖、眼镜湖)、“七岛”(绿野岛、知鱼岛、阳光岛、湖心岛、蔚雪岛、孔雀岛、无名岛)、“九桥”(前进桥、红桥、九曲桥、霁虹桥、连峰桥、映波桥、翠虹桥、拱桥、平桥）构成了龙沙公园整个园貌景观，三山之上依次坐落的“象亭”、“望江楼”、“天远阁”见证了龙沙公园的发展历程，承载着凝重的历史沉积和厚重的文化底蕴，是齐齐哈尔市现存历史遗迹多且集中的地方。后入住酒店，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齐齐哈尔-哈尔滨 （动车约1.5小时）
                <w:br/>
              </w:t>
            </w:r>
          </w:p>
          <w:p>
            <w:pPr>
              <w:pStyle w:val="indent"/>
            </w:pPr>
            <w:r>
              <w:rPr>
                <w:rFonts w:ascii="微软雅黑" w:hAnsi="微软雅黑" w:eastAsia="微软雅黑" w:cs="微软雅黑"/>
                <w:color w:val="000000"/>
                <w:sz w:val="20"/>
                <w:szCs w:val="20"/>
              </w:rPr>
              <w:t xml:space="preserve">
                早餐后送您到齐齐哈尔车站，游客自行办理乘车手续，乘动车二等座车赴哈尔滨，抵达后司机接站。
                <w:br/>
                游览【中央大街】（游览时间不少于30分钟）游走摩登大街，情迷洋气艺术之都，它不像是某座城市的，更像是世界的。看着满眼的欧式建筑，感受着身边的繁华如织瞬间感觉洋气范儿起来，它没有跨越的时代感，一直都是这样的摩登潮流，它已有百年的丽影。
                <w:br/>
                游览【中华巴洛克风情街】（游览时间不少于30分钟）若想更直接的感受欧陆风情，来老道外一定让你大开眼界。这里的建筑外部是巴洛
                <w:br/>
                克的形式，而内部却是中式庭院的布局。仔细看看外墙的浮雕，没有十字架，没有圣母，没有丘比特，也没有执矛的勇士，取而代之的是象征着五谷丰登的麦穗，和富贵吉祥的牡丹等在中国有着美好寓意的图案。这种当地劳动人民在原始巴洛克的基础上融入中华文化而创造出的中西合璧的建筑，有个很直白的名字—中华巴洛克。想想还有点浪漫，以我之姓，冠你之名，大抵就是如此。
                <w:br/>
                【人民防洪纪念塔】（游览时间不少于15分钟）在塔身上记录着几次危险的高水位，建立在美丽的松花江畔，它记录了哈尔滨几次历史性的洪水峰值位置，记录了人民抗洪护城的英雄时刻！它代表着这座英雄城市历史的记忆和对未来的无限憧憬。
                <w:br/>
                游览【圣•索菲亚教堂广场】（游览时间不少于15分钟）是远东东正教教堂，去观赏俄罗斯传统的有着“帐篷顶、洋葱头”造型的是拜占庭造的一座罗马纪念馆，气势恢弘，精美绝伦，构成了哈尔滨独具异国情调的人文景观和城市风情。
                <w:br/>
                游览【中东铁路桥】（游览时间不少于15分钟）当初这座“老桥”只供铁道穿行，现在铁道被封存在玻璃栈道下，人们在历史的轨迹上自由来去，逃开喧闹的商业街（备注：中东铁路桥的桥中间位置有一段为玻璃栈道，参观的时候走两边人行道，且谨慎慢性，小心滑倒）。后入住酒店，结束当天行程安排。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哈尔滨-南宁（飞机约6.5小时）
                <w:br/>
              </w:t>
            </w:r>
          </w:p>
          <w:p>
            <w:pPr>
              <w:pStyle w:val="indent"/>
            </w:pPr>
            <w:r>
              <w:rPr>
                <w:rFonts w:ascii="微软雅黑" w:hAnsi="微软雅黑" w:eastAsia="微软雅黑" w:cs="微软雅黑"/>
                <w:color w:val="000000"/>
                <w:sz w:val="20"/>
                <w:szCs w:val="20"/>
              </w:rPr>
              <w:t xml:space="preserve">
                早司机根据航班时间送您到哈尔滨机场，自行办理乘机手续，乘预计航班3U3343（08:05-14:20）经停武汉，返回南宁，抵达南宁机场后自行散团，结束东北之旅。
                <w:br/>
                【温馨提示】
                <w:br/>
                1.行程内航班以及时间以出团通知书告知为准
                <w:br/>
                2.专车司机于第五天晚20-21点左右联系客人，如没有接到司机电话，请马上联系旅行社工作人员。
                <w:br/>
                3.贵宾自行办理登机牌和托运行李，通过安检。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入住4晚商务酒店标准双人间+1晚北北极村当地民宿两人间+2晚火车硬卧（旅行社不承诺和保证所安排酒店处于市中心的指定区域，实际入住酒店以当地安排为准） （东北属少数民族地区，经济较为落后，酒店设施条件较落后，敬请谅解。单数同行的游客如需安排加床（加床为钢丝床）以酒店提供为准；如对酒店有特殊要求，请提前告知工作人员）
                <w:br/>
                参考酒店：
                <w:br/>
                哈尔滨：松北智选酒店、南岗松悦酒店、火车站智选酒店、凡里酒店、瑞辰酒店、太平湖温泉酒店、丽景花园酒店或同档次酒店
                <w:br/>
                根河：冷级宾馆、绿色山庄、秀水山庄、鹿鸣山庄、华兴宾馆、冷极58度宾馆或同档次酒店
                <w:br/>
                北极村/漠河：农家院民宿（独立卫浴）或同档次民宿
                <w:br/>
                齐齐哈尔：齐齐哈尔枫渡酒店、大亨通金酒店、美希酒店、四季丹枫酒店、白云国际酒店或同档次酒店
                <w:br/>
                用餐：	全程含5酒店早餐，正餐自理（酒店早餐含床位赠送，不吃不退）
                <w:br/>
                用车：	当地空调旅游车，根据人数安排车型（4人以下安排SUV车；5-6人别克商务车），保证1人1正座
                <w:br/>
                门票：	行程中所列景点首道大门票：北极村大门票+电瓶车、敖鲁古雅使鹿部落、额尔古纳湿地大门票、扎龙湿地景区+电瓶车
                <w:br/>
                其他服务：	司机提供向导服务，仅安排中文司机行程活动中接待服务，不提供景区内/场馆内向导和讲解服务；
                <w:br/>
                火车票：	哈尔滨-漠河、 漠河-齐齐哈尔滨 火车硬卧、齐齐哈尔-哈尔滨动车二等座（旅行社不保证车票连铺，不指定车次车厢铺位，实际出票为准）
                <w:br/>
                机票：	南宁-哈尔滨 往返经济舱机票（含机建费、燃油税）
                <w:br/>
                儿童：	年纪2-12岁，身高1.2米以下儿童含机位+车位+服务费+儿童火车票；如有其他个人费用产生自理！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3、不含酒店住宿单房差650元/人：请务必持有有效证件入住宾馆，产生单男单女请补足房差或在条件允许的情况下听从导游另行安排或与其客人插住或请另补房差。
                <w:br/>
                4、个人消费：酒店内洗衣、理发、电话、传真、收费电视、饮品、烟酒等个人消费。
                <w:br/>
                7、年纪2-12岁，身高1.2米以下儿童不含酒店床位+门票+早餐+小交通+正餐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莫日格勒景区点电瓶</w:t>
            </w:r>
          </w:p>
        </w:tc>
        <w:tc>
          <w:tcPr/>
          <w:p>
            <w:pPr>
              <w:pStyle w:val="indent"/>
            </w:pPr>
            <w:r>
              <w:rPr>
                <w:rFonts w:ascii="微软雅黑" w:hAnsi="微软雅黑" w:eastAsia="微软雅黑" w:cs="微软雅黑"/>
                <w:color w:val="000000"/>
                <w:sz w:val="20"/>
                <w:szCs w:val="20"/>
              </w:rPr>
              <w:t xml:space="preserve">莫日格勒景区点电瓶车40元/人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额尔古纳湿地电瓶车</w:t>
            </w:r>
          </w:p>
        </w:tc>
        <w:tc>
          <w:tcPr/>
          <w:p>
            <w:pPr>
              <w:pStyle w:val="indent"/>
            </w:pPr>
            <w:r>
              <w:rPr>
                <w:rFonts w:ascii="微软雅黑" w:hAnsi="微软雅黑" w:eastAsia="微软雅黑" w:cs="微软雅黑"/>
                <w:color w:val="000000"/>
                <w:sz w:val="20"/>
                <w:szCs w:val="20"/>
              </w:rPr>
              <w:t xml:space="preserve">额尔古纳湿地电瓶车25元/人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北方地区由于纬度较高，属中温带大陆性季风气候，冬天天气较干燥，早晚温差较大，室内及车上有暖气，请大家路途中多喝水，可自备润肤露，润唇膏，润喉糖。冬天地上多积雪，反射强，请自备雪镜或太阳镜，防雪盲。
                <w:br/>
                2、衣着：春季漠河气温较低，建议外衣要穿羽绒服、羽绒裤（请注意：裤宜长不宜短，外衣不可过于肥大，以免空气侵入），鞋子建议穿防滑雪地鞋，要戴帽子、手套、围脖，尽量不要穿单皮鞋或运动鞋，容易冻伤双脚。
                <w:br/>
                3、东北经济较全国其他地区落后，在旅游接待方面有很多落后的地方，如宾馆及餐厅的服务接待上较南方发达地区落后很多，请游客多包涵，硬件设施及软件服务更是无法同沿海地区相比。
                <w:br/>
                4、饮食：东北饮食很有特色，是鲁菜加地方菜逐渐形成的饮食体系，以咸粘炖为主，口味较重，南方客人会略有不适，但品尝一下还是很值得的，如在用餐上有什么要求，请及时与导游沟通，请勿直接饮用生水、凉水，避免引发肠胃不适。
                <w:br/>
                5、交通：东北地区铁路发达，乘坐火车时要注意保管好自己的物品，大城市之间大多为高速公路，车程多为2小时左右，有晕车的乘客请自备晕车药。
                <w:br/>
                防寒小贴士：
                <w:br/>
                1、	保暖：防寒服、雪地鞋、帽、手套必备；
                <w:br/>
                2、	护肤：准备油性较大的脂类护肤品，防止干燥、皱裂；
                <w:br/>
                3、	护眼：准备太阳镜，防止雪地反射光刺眼，伤眼；
                <w:br/>
                4、	防滑：冰雪路面上行走，膝盖微屈，重心向前，小步行走；
                <w:br/>
                5、	禁烟：登山或滑雪，山林中禁忌烟火。
                <w:br/>
                6、	药物：特别是感冒药和霍香正气水，是东北之行的必备药物。
                <w:br/>
                7、	相机：在寒冷的条件下，相机容易失灵，所以在室外一定要注意相机的保暖。从室外进入室内，切记将相机用厚布包好，或放入胶袋内保护，否则因室内外温差太大，相机会出现“反霜”现象（整部相机出满水珠）
                <w:br/>
                8、	胶卷：胶卷受冻后脆性很大，因此在室外拉动胶卷时，不要用力过大，否则，胶卷会容易被拉断。
                <w:br/>
                9、	电池：因为相机里的电池无法抵御低温，相机往往无法正常拍照，你应该在贴身口袋里多带一节电池备用，经常把有温度的电池装进相机。
                <w:br/>
                6、旅游行程中请遵守导游告知的集合时间地点，以免导致其他客人长时间等候和影响正常游览。不抢座占座，不大声喧哗，不故意挑起事端，无中生有，恶意找茬，远离黄毒。行程中如出现此类人群经核实后送公安机关。
                <w:br/>
                7、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乘坐民航飞机。
                <w:br/>
                8、酒店大堂、房间、洗手间及餐厅多为光滑地面，行走时请注意脚下，避免摔倒。
                <w:br/>
                9、部分景区或服务站内的各种商店或另付费项目均属于景区的配套设施，不是旅行社指定的购物场所，若选择或购买时请注意活动的安全性及商品质量、价格，并索取小票等凭据，请客人谨慎购物，理性消费。
                <w:br/>
                10、在旅游期间，请游客注意保管好自己的财物，身份证件及贵重物品随身携带，请勿交给他人或留在车上、房间内，发生丢失游客自行承担所发生的损失（责任）。
                <w:br/>
                11、行程结束后当地导游会提供游客意见评价表，请各位游客（游客代表）仔细阅读，客观填写并对自己（及代表同行人员）的意见负责.您的宝贵意见将是我们提升服务水平，处理质量问题的依据。
                <w:br/>
                12、行程景点游览顺序、游览时间仅提供参考标准 ，具体视天气及游客实际游览情况 ，以及抵达的航班时间而 定 ，在保证景点不减少的情况下 ，经游客同意并签字后 ，可调整行程的先后顺序。
                <w:br/>
                13、如遇不可抗力情况（交通延阻、罢工、天气、飞机、机器故障、航班取消、景点维护维修，国家政策性关闭等特殊原因或更改时间等），按《旅游法》第六十七条之规定处理。
                <w:br/>
                14、由于本地区季节的特殊性，出于安全关系，70周岁以上老人建议不参团，60-70周岁游客，如要参团，请提供三甲医院的健康证明/体检报告、免责声明等文件，敬请谅解！
                <w:br/>
                15、赠送项目，因游客自愿放弃或客观原因造成无法履行等，无费用退还，游客不能要求折现退费或等值补偿。 
                <w:br/>
                16、在旅游期间 ，请游客注意保管好自己的财物 ，身份证件及贵重物品随身携带 ，请勿交给他人或留在车上、房 间内；行程结束后自由活动期间 ，请注意自身人身财产安全 ，不要单独行动。如须外出酒店自行活动 ，请牢记导 游电话 ，并自行去前台获取酒店名片 ，不要随陌生人或单独外出去酒店以外的娱乐场所消遣。
                <w:br/>
                17、东北特产：俄罗斯产品:紫金手饰、望远镜、木套娃、琥珀制品、水晶制品、孔雀石、俄罗斯军表、瑞士手表、 法国水、意大利皮具以及鱼子酱、巧克力、伏特加酒、人参、鹿茸、熊胆粉、雪蛤油、木耳、蘑菇、猴头、红肠、酒糖等 ，若选择或购买时请注意活动的安全性及商品质量、价格 ，并索取小票等凭据 ，请客人谨慎购物 ，理性消费。
                <w:br/>
                18、旅游行程中请注重团队意识 ，安全意识，爱护公共设施及公用物品，提倡和谐社会，文明旅游 ，增强个人素质 和文化修养 ，不抢座占座 ，不大声喧哗 ，不故意挑起事端 ，无中生有 ，恶意找茬 ，远离黄毒。行程中如出现此  类人群经核实后送公安机关或旅游局列为黑名单。祝大家旅游愉快 ，平安归家。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地接社信息：黑龙江途天下国际旅行社有限公司（实际接待社以出团通知书告知为准）
                <w:br/>
                经营许可证号：L-LN-CJ00064
                <w:br/>
                座机号码：周女士 13704519116
                <w:br/>
                经营地址：黑龙江省哈尔滨市南岗区红军街15号奥威斯大厦15楼D座
                <w:br/>
                <w:br/>
                地接社信息：呼伦贝尔易游国际旅行社有限公司 （实际接待社以出团通知书告知为准）
                <w:br/>
                经营许可证号：L-NMG-CJ00096
                <w:br/>
                座机号码：王先生 0470-8555155
                <w:br/>
                经营地址：内蒙古自治区呼伦贝尔市海拉尔区海拉尔区贝尔大街以南、成吉思汗大道以东9-0-1503
                <w:br/>
                <w:br/>
                <w:br/>
                《中国公民国内旅游文明行为公约》：
                <w:br/>
                    营造文明、和谐的旅游环境，关系到每位游客的切身利益。做文明游客是我们大家的义务，请遵守以下公约：
                <w:br/>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2025-06-19T17:52:35+08:00</dcterms:created>
  <dcterms:modified xsi:type="dcterms:W3CDTF">2025-06-19T17:52:35+08:00</dcterms:modified>
</cp:coreProperties>
</file>

<file path=docProps/custom.xml><?xml version="1.0" encoding="utf-8"?>
<Properties xmlns="http://schemas.openxmlformats.org/officeDocument/2006/custom-properties" xmlns:vt="http://schemas.openxmlformats.org/officeDocument/2006/docPropsVTypes"/>
</file>