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D07【全景经典-临进大出】济南、泰山、曲阜、青岛、威海、蓬莱、大连、旅顺双飞七日游行程单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HLJ1711445111xz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南宁&gt;&gt;&gt;&gt;临沂 &gt;&gt;&gt;&gt;曲阜（约2.5小时）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ZH9393（07:55/12:15）赴临沂，经停南昌，抵达后接机乘车赴曲阜（约1.5小时），游览【孔府】（游览时间不少于50分钟），孔子嫡系长支世代居住的府第，是中国现存历史久，规模大，保存完整的衙宅合一的古建筑群，由大堂、二堂、三堂进入内宅，观内宅壁画“ 贪”，前堂楼，孔子末代衍圣公孔德成的住宅后堂楼，孔府花园。【万仞宫墙】原名仰圣门，明代曲阜城的正南门，正对孔庙。门额题“万仞宫墙”，语出子贡“夫子之墙数仞，不得其门而入，不见宗庙之美，百官之富。”原为明嘉靖时山东巡抚胡攒宗所题。清乾隆皇帝亲临曲阜祭孔时，将胡书凿去，易以御笔。曾被选为2018年春晚分会场，为国人熟知。赠送汉服体验(赠送项目，如不使用，不退不换哦）身着汉服搭配多种特色道具拍摄，撑一把纸伞，佳人手中一把扇，寻一抹春日美景，还原古香古色的圣城味道，裙裾飞扬，顾盼生姿，那三分春色，被绣在了罗裙上，春日的诗和画都给你！入住酒店，结束当天行程。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曲阜&gt;&gt;&gt;&gt;泰安（约1.5小时）&gt;&gt;&gt;&gt;济南（约1.5小时）
                <w:br/>
              </w:t>
            </w:r>
          </w:p>
          <w:p>
            <w:pPr>
              <w:pStyle w:val="indent"/>
            </w:pPr>
            <w:r>
              <w:rPr>
                <w:rFonts w:ascii="微软雅黑" w:hAnsi="微软雅黑" w:eastAsia="微软雅黑" w:cs="微软雅黑"/>
                <w:color w:val="000000"/>
                <w:sz w:val="20"/>
                <w:szCs w:val="20"/>
              </w:rPr>
              <w:t xml:space="preserve">
                早餐后乘车赴泰安（约1.5小时），【五岳独尊――泰山】（游览时间不少于3.5小时）（因景区较大，为方便团队同进同出，需客人现场自理往返进山车）天外村景区乘泰山小交通至中天门步行上山：快活三里、飞来石迎客松、朝阳洞、对山松、十八盘、南天门天街、唐摩崖、日观峰、玉皇顶等景点，步行或索道下山至中天门（上下行乘索道费自理），后乘小交通下山。乘车赴济南，游览【趵突泉景区】（游览时间不少于50分钟）泉城济南的象征与标志，园内名胜古迹众多文化内涵丰富，具有很高的观赏价值。景区内有名泉20多处，另外有【李清照故居】【李苦禅故居】等名人故居。游览老舍笔下“七十二名泉”之一【黑虎泉】（游览时间不少于20分钟），和趵突泉、珍珠泉等为历史名泉；【泉城明珠－大明湖】（游览时间不少于20分钟）济南三大名胜之一，据说这里是还珠格格中乾隆与夏雨荷相爱的地方，这一带历代建筑甚多，素有“一阁、三园、三楼、四祠、六岛、七桥、十亭”之说。入住酒店休息，结束当天行程。
                <w:br/>
                ☛【今日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济南&gt;&gt;&gt;&gt;青岛（约4.5小时）
                <w:br/>
              </w:t>
            </w:r>
          </w:p>
          <w:p>
            <w:pPr>
              <w:pStyle w:val="indent"/>
            </w:pPr>
            <w:r>
              <w:rPr>
                <w:rFonts w:ascii="微软雅黑" w:hAnsi="微软雅黑" w:eastAsia="微软雅黑" w:cs="微软雅黑"/>
                <w:color w:val="000000"/>
                <w:sz w:val="20"/>
                <w:szCs w:val="20"/>
              </w:rPr>
              <w:t xml:space="preserve">
                早餐后车赴青岛，游览【百年城标－栈桥】（游览时间不少于10分钟），前往百年街区【中山路】（游览时间不少于20分钟），先打卡【小红楼美术馆】，再踩一段波螺油子路，打卡【青岛天主教堂】（游览时间不少于10分钟），本名圣弥厄尔教堂，随手就能拍出欧洲街头的感觉哦。再去逛逛大鲍岛街区的【广兴里】（游览时间不少于10分钟）里院之于青岛，就如四合院之于北京，石库门之于上海，窑洞之于陕北，土楼之于客家，充满了地方特色和故土情怀。那些错落有致、成、排连片的老里院，沐浴了100多年的风风雨雨，它们不但目睹了这块土地的兴衰变迁，更承载着一代又一代青岛人的记忆。它们构成的青岛老城区，原汁原味地保留了城市发展的印记，蕴藏着青岛纯正的人文景观，形成了独特的“里院文化”。而这种“里院文化”，正是青岛的根和魂。还有一处独之处是中国传统建筑是黑瓦，而青岛的里院却是红瓦，这也是康有为所言的“碧海蓝天，红瓦绿树”中“红瓦”的来由。素有“长虹远引”之美誉，是青岛百年标志性建筑，漫步于栈桥海滨，可见青岛外形如弯月，栈桥似长虹卧波，回澜阁熠熠生辉。游览【标志建筑-五四广场】（游览时间不少于20分钟），因纪念青岛为近代史上伟大的五四运动导火索而建成的广场。【青岛扬帆-奥运中心】（游览时间不少于20分钟）2008年第29届奥运会和13届残奥会帆船比赛的举办地。市内的风景点“燕鸟秋潮”位于基地内燕儿鸟山的东南角。漫步【情人坝】（游览时间不少于20分钟）情人坝，这里是旅游必打卡处，景色纯净，意境浪漫，可以感觉海天一色，也可以看到现代气息的海岸和建筑，更可以感觉奥帆比赛场地“千帆竞发，百舸争流”的壮观场面，“牵手情人坝，再大的风浪也不怕”！外观【海上剧院】海上剧院，浪花与风帆造型勾勒出中国一座海上剧院，被誉为“中国的悉尼歌剧院”。剧场内有“声、光、电等高科技手段打造的特色全海景大型实景演出。这里也是中国海军阅兵的起航点，国家领导都是站在此处检阅中国海军风采和实力。【建筑博览－八大关】车览百年前官僚、商贾的别墅区，有万国建筑博览馆之称。后入住酒店休息，结束当天行程。
                <w:br/>
                ☛【今日美食】：【山东饺子宴】，齐鲁大地，小麦的故乡，这里的人们爱面食，“好吃不过饺子“，”饺子就酒，越吃越有“，足以见得这里人民对饺子的喜爱，入乡随俗 ，特别为位贵宾奉上一顿花样饺子，希望大家吃了山东的饺子，日子越过越顺心，生活越过越精彩。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青岛&gt;&gt;&gt;&gt;威海（车程约4小时）
                <w:br/>
              </w:t>
            </w:r>
          </w:p>
          <w:p>
            <w:pPr>
              <w:pStyle w:val="indent"/>
            </w:pPr>
            <w:r>
              <w:rPr>
                <w:rFonts w:ascii="微软雅黑" w:hAnsi="微软雅黑" w:eastAsia="微软雅黑" w:cs="微软雅黑"/>
                <w:color w:val="000000"/>
                <w:sz w:val="20"/>
                <w:szCs w:val="20"/>
              </w:rPr>
              <w:t xml:space="preserve">
                早餐后乘车赴威海，打卡搁浅的巴拿马巨轮【布鲁维斯号】（游览时间不少于20分钟），与臣轮合影，大片秒出，【一见钟情●那香海●钻石沙滩】（游览时间不少于20分钟）这里被称为“海上世外桃源”，坐拥16公里黄金海岸线、2.5公里钻石沙滩，20公里的黑松林、23公里的风车基地，形成了集大海、沙滩、海岛、森林、天鹅湖、风车等稀缺资源于一体的综合旅游度假区。【威海公园】（游览时间不少于20分钟）国内的海滨广场之一，风景秀丽，公园拥有很长的一段沿海道，在这里漫步很惬意，处处都是美景，园中还有威海之窗，俗称大相框，也是威海的网红打卡地，拍照很出片。打卡小镰仓-【火炬八街】这条街很短，路的尽头是大海，相互之间搭配的十分巧妙，是个出大片的地方。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威海&gt;&gt;&gt;&gt;蓬莱（约2.5小时）（烟台或蓬莱乘船）&gt;&gt;&gt;&gt;大连（6-8小时）
                <w:br/>
              </w:t>
            </w:r>
          </w:p>
          <w:p>
            <w:pPr>
              <w:pStyle w:val="indent"/>
            </w:pPr>
            <w:r>
              <w:rPr>
                <w:rFonts w:ascii="微软雅黑" w:hAnsi="微软雅黑" w:eastAsia="微软雅黑" w:cs="微软雅黑"/>
                <w:color w:val="000000"/>
                <w:sz w:val="20"/>
                <w:szCs w:val="20"/>
              </w:rPr>
              <w:t xml:space="preserve">
                早餐后，乘车赴蓬莱（约2.5小时），途经世外桃源【养马岛】（游览时间不少于30分钟）（电瓶车自理）素有“东方夏威夷之称的”秦始皇东巡，途经此地，见岛上水草茂盛，群马奔腾，视为宝地，便指令在此养马，专供皇家御用，养马岛因此得名。旅游度假区的养马岛，岛上丘陵起伏，草木葱茏，山光海色，秀丽如画，海岛呈东北西南走向，地势南缓北峭，岛前海面宽阔，风平浪静，岛后群礁嶙峋，惊涛拍岸；东端碧水金沙，优良浴场。西端水深浪小，天然良港。游览【八仙雕塑广场】（游览时间不少于20分钟）八仙雕塑标志是蓬莱景区的一个亮点，传说这里是八仙聚居之地，雕塑栩栩如生，生动刻画八仙传奇。参观【蓬莱阁风景区】（游览时间不少于80分钟），中国四大名楼之一：虎踞山巅，下瞰万里海波，素有人间仙境之称，传说为八仙过海的出发点，在这里，处处是景，步步如画，慢慢、品着历史的厚重，站在阁上，远眺黄渤海分界线，体会大自然的神奇。赠送：【苹果采摘时间不少于40分钟，可免费带走2斤苹果】又到一年采摘季，远离城市的喧嚣，到农家果园里呼吸新鲜空气，采摘红彤彤的新鲜大苹果吧，不仅可以随便吃，还可以每人免费带上两斤回家慢慢吃哟！备注：苹果采摘具有季节性，采摘时间约为9月下旬-10月底左右，实际采摘地点以及品种需以当地安排为准！如因苹果未成熟或者果实过季不能采摘，赠送项目无费用可以退还哦！
                <w:br/>
                后蓬莱或烟台码头乘船赴大连或旅顺，行程约6-8小时，住船上6-8人间，无独立卫浴。
                <w:br/>
                ☛【今日美食】【蓬莱小面】——按蓬莱农村的传统，家有喜事必吃小面，"蓬莱小面"是民间宴会中必上的压轴主食，因此，在民间，这种宴请也就以"吃面"代称，去别人家赴宴也就是"去吃面"。面条为人工拉制，当地俗称“摔面”，条细而韧，卤为真鲷（俗称加吉鱼）熬汤兑制，加适量绿豆淀粉，配以酱油、木耳、香油、八角，花椒等佐料，具有独特的海鲜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旅顺&gt;&gt;&gt;&gt;大连（约1小时）
                <w:br/>
              </w:t>
            </w:r>
          </w:p>
          <w:p>
            <w:pPr>
              <w:pStyle w:val="indent"/>
            </w:pPr>
            <w:r>
              <w:rPr>
                <w:rFonts w:ascii="微软雅黑" w:hAnsi="微软雅黑" w:eastAsia="微软雅黑" w:cs="微软雅黑"/>
                <w:color w:val="000000"/>
                <w:sz w:val="20"/>
                <w:szCs w:val="20"/>
              </w:rPr>
              <w:t xml:space="preserve">
                接船早，随后乘车赴旅顺。【旅顺博物苑景区】（游览时间不少于20分钟）景区内拥有众多精华看点【龙柏】旅顺这些龙柏已经有百年的历史，它们还有一个别名火炬松，象征着烈士们不屈的意志和抗争的精神。♠旅顺打卡地—【旅顺火车站】（车览时间不少于3分钟）这座火车站是南满铁路的终点站，是俄国人建造，近120年的历史，虽然不大但很别致，保留完好，现已被列入建筑遗产名录。♠建筑殿堂-【太阳沟风景区】（车览时间不少于5分钟）夏洛特烦恼外景拍摄地，地处周边松柏花草环绕，景色宜人，充满着浓郁的历史气息和文化底蕴。♠血泪旅顺【日俄监狱】（如遇周一闭馆则取消该景点参观）（参观时间不少于20分钟）这里曾是日本侵略者关押和残害中国爱国义士和国际反战人士的地方。在这里，游客可以看到完整而庞大的监狱设施，包括牢房、刑具刑场等，昭示着那段屈辱的历史，同时也警示着国人勿忘国耻。
                <w:br/>
                ☛【今日美食】【铁锅炖鱼】东北铁锅炖鱼，有点"柴火鱼"的感觉，用的是一口大铁锅，烧的是柴火。炖鱼还加进了排骨、农家跑山鸡、各种蔬菜、烙饼等等，是极具东北特色的一中吃法。特别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大连周水子机场&gt;&gt;&gt;&gt;南宁（飞行约5小时）
                <w:br/>
              </w:t>
            </w:r>
          </w:p>
          <w:p>
            <w:pPr>
              <w:pStyle w:val="indent"/>
            </w:pPr>
            <w:r>
              <w:rPr>
                <w:rFonts w:ascii="微软雅黑" w:hAnsi="微软雅黑" w:eastAsia="微软雅黑" w:cs="微软雅黑"/>
                <w:color w:val="000000"/>
                <w:sz w:val="20"/>
                <w:szCs w:val="20"/>
              </w:rPr>
              <w:t xml:space="preserve">
                早餐后，♠经典双桥-【滨海路】(车游时间不少于10分钟)滨海路位于大连市南部海滨，是大连风景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赠送车游【北大桥】是大连与日本北九州市有意的象征，采取了当时先进的技术，跨径132米的桥造成壮观的索桥。唯美漫画-【白云雁水●莲花山】空中看大连（不含莲花山小火车，如需使用费用敬请自理）（游览时间不少于50分钟） 海拔259.6米（即爱我久留之意），呈现莲花构建，故取名莲花山观景台，是欣赏大连风光的制高点，眺望东北可见大连港、大连湾、金州湾、跨海大桥、北大桥；这里是浪漫之都美丽大连的明信片，这里是山盟海誓爱的至高点。这里是为所爱的人登高祈福的圣地。观【星海湾跨海大桥】为中国首座海上地锚式悬索跨海大桥，开创双层通车钢衍架悬索桥的先河。♠地标打卡-【星海湾广场 ●百年城雕●无字天书●千足印】（游览时间不少于30分钟），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前往【威尼斯水城】（游览时间不少于30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俄罗斯风情街】大连俄式建筑街道，保留了38原远东白俄罗斯时期的建筑，已有百年历史，是中国一条具有俄罗斯十九、二十世纪建筑风格的街道。后前往大连机场乘预计航班ZH9390（16：30-21：50）返回南宁，经停常州，抵达南宁机场后自行散团，结束愉快行程!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入住5晚商务酒店标准间（不提供三人间，产生单人拼住或补房差）+1晚船上6-8人间（无独立卫浴，不保证船次+铺位，以实际出票为准）（旅行社不承诺和保证所安排酒店处于市中心的指定区域，实际入住酒店以当地安排为准）
                <w:br/>
                参考酒店
                <w:br/>
                大连：大庆宾馆、钻石湾酒店、格林豪泰或同等档次酒店
                <w:br/>
                威海：银座佳驿、致嘉精品或同等档次酒店
                <w:br/>
                青岛：如家、金山城或同等档次酒店
                <w:br/>
                曲阜：银座佳驿、华驿或同等档次酒店
                <w:br/>
                济南：天地仁和或同等档次酒店 
                <w:br/>
                用餐标准：全程6早餐+5正餐（正餐餐标20元/人/正+接船早5元/人）（含特色餐山东饺子宴+孔府宴+素食自助餐+蓬莱小面+大连东北炖菜）； 
                <w:br/>
                早餐：围桌五点一粥；正餐：八菜一汤（十人一桌），人数不足则按量上菜，不含酒水
                <w:br/>
                注：不满十人将视具体情况调整，早餐不一定在酒店内用餐。正餐因任何原因不用，均不退费
                <w:br/>
                旅游用车：根据人数安排车型，保证每人一个正座
                <w:br/>
                景点门票：60周岁以上游客（凭身份证精确到日）已减免景区首道大门票，（不含园中园以及景区小交通）
                <w:br/>
                行程内赠送景点因任何原因，不去均无费用可退还。
                <w:br/>
                机票：南宁-临沂/大连-南宁 （含机场建设费、燃油税）   
                <w:br/>
                船票：大连/旅顺码头赴蓬莱/烟台码头
                <w:br/>
                儿童标准：12岁以下儿童只含机位+正餐半价餐+车位+导服
                <w:br/>
                导游服务：当地中文导游服务30元/人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3、不含全程单房差300元/人：请务必持有有效证件入住宾馆，产生单男单女请补足房差或在条件允许的情况下听从导游另行安排或与其客人插住或请另补房差。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5、12岁以下儿童不含床位+门票+早餐+小交通+船票，如有其他个人消费发生，费用现补。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1.全程不含景区所列交通，泰山进山车70元/人，泰山索道200元/人，莲花山小火车100元/人，费用当地自理！
                <w:br/>
                2.不足60周岁游客需要现补以下所列门票：
                <w:br/>
                各地景区、景点对不同年龄段老年游客的优惠政策，不同年龄段的收费标准列表如下（以下门票仅供参考，届时以实际为准），请游客凭借本人身份证上的实际年龄把对应的门票费用交给地陪导游。
                <w:br/>
                按照年龄补交门票明细如下（生日需要精确到日），景点门票仅供参考，具体以景区公示为准
                <w:br/>
                景点/价格（元/人）	60周岁以下	60周岁以上
                <w:br/>
                泰山景区	                115             	       0         
                <w:br/>
                趵突泉	                 40	                       0
                <w:br/>
                蓬莱阁	                100	                       0
                <w:br/>
                合计	                       315元/人	             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德国小皇宫+水准零点+5A华夏城+烟台山+月亮湾+5A八仙过海口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德国小皇宫+水准零点+5A华夏城+烟台山+月亮湾+东炮台+5A八仙度海口+大帆船出海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大连A套</w:t>
            </w:r>
          </w:p>
        </w:tc>
        <w:tc>
          <w:tcPr/>
          <w:p>
            <w:pPr>
              <w:pStyle w:val="indent"/>
            </w:pPr>
            <w:r>
              <w:rPr>
                <w:rFonts w:ascii="微软雅黑" w:hAnsi="微软雅黑" w:eastAsia="微软雅黑" w:cs="微软雅黑"/>
                <w:color w:val="000000"/>
                <w:sz w:val="20"/>
                <w:szCs w:val="20"/>
              </w:rPr>
              <w:t xml:space="preserve">潜艇博物馆+巡航模拟+闯关东影视基地（含闯关东电瓶车）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大连B套</w:t>
            </w:r>
          </w:p>
        </w:tc>
        <w:tc>
          <w:tcPr/>
          <w:p>
            <w:pPr>
              <w:pStyle w:val="indent"/>
            </w:pPr>
            <w:r>
              <w:rPr>
                <w:rFonts w:ascii="微软雅黑" w:hAnsi="微软雅黑" w:eastAsia="微软雅黑" w:cs="微软雅黑"/>
                <w:color w:val="000000"/>
                <w:sz w:val="20"/>
                <w:szCs w:val="20"/>
              </w:rPr>
              <w:t xml:space="preserve">闯关东+钓鱼体验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10：行程结束后当地导游会提供游客意见评价表。此表作为合同的附件之一，将作为组团社考核地接社质量的依据，请各位游客（游客代表）仔细阅并配合填写意见单，客观填写并对自己（及代表同行人员）的意见负责。如产生投诉我社依照意见单作为处理凭证！
                <w:br/>
                11：行程、景点游览顺序、游览时间仅提供参考标准，具体视天气及游客实际游览情况，以及抵达的航班时间而定，在保证景点不减少的情况下，经游客同意并签字后，可调整行程的先后顺序！
                <w:br/>
                12：如遇不可抗力情况（交通延阻、罢工、天气、飞机、机器故障、航班取消或更改时间等），按《旅游法》第六十七条之规定处理。
                <w:br/>
                13：应环保要求：山东宾馆、酒店不再提供免费一次性日用品，请提醒客人自备卫生洗漱用品。
                <w:br/>
                14：接团方式:举导游旗,在火车站或机场出站口接。
                <w:br/>
                15：如出现单男单女由客人自补房差；非常规进出及行程外延住的客人，我社不负责接送。
                <w:br/>
                18：行程结束后当地导游会提供游客意见评价表。此表作为合同的附件之一，将作为考核地接社接待质量的依据，请各位游客（游客代表）仔细阅并配合填写意见单，客观填写并对自己（及代表同行人员）的意见负责。如产生投诉我社依照意见单作为处理凭证！
                <w:br/>
                19：赠送项目，因游客自愿放弃或客观原因造成无法履行等，无费用退还，游客不能要求折现退费或等值补偿！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2025-07-17T10:35:52+08:00</dcterms:created>
  <dcterms:modified xsi:type="dcterms:W3CDTF">2025-07-17T10:35:52+08:00</dcterms:modified>
</cp:coreProperties>
</file>

<file path=docProps/custom.xml><?xml version="1.0" encoding="utf-8"?>
<Properties xmlns="http://schemas.openxmlformats.org/officeDocument/2006/custom-properties" xmlns:vt="http://schemas.openxmlformats.org/officeDocument/2006/docPropsVTypes"/>
</file>