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K9：新加坡+马来西亚MINI纯玩6日游行程单</w:t>
      </w:r>
    </w:p>
    <w:p>
      <w:pPr>
        <w:jc w:val="center"/>
        <w:spacing w:after="100"/>
      </w:pPr>
      <w:r>
        <w:rPr>
          <w:rFonts w:ascii="微软雅黑" w:hAnsi="微软雅黑" w:eastAsia="微软雅黑" w:cs="微软雅黑"/>
          <w:sz w:val="20"/>
          <w:szCs w:val="20"/>
        </w:rPr>
        <w:t xml:space="preserve">K9：新加坡+马来西亚MINI纯玩6日游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XJP1708916772NI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TR115（14：45-18：45））
                <w:br/>
                	回程  新加坡 → 南宁   酷航   （参考航班 TR114（09：45-13：45））
                <w:br/>
                （注：此航班为参考航班，终航班时间以航司出票时为准，给您带来不便，请谅解！）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专业领队的带领下办理出境手续，乘搭国际航班飞往“花园城市”一【新加坡】。新加坡是个多元种族的移民国家，它是东南亚治安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备注：入住酒店后当日的旅游行程结束，到次日早餐前的时间段为自由活动期，请游客注意自身安全。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新加坡【鱼尾狮】【花芭山】—新山—马六甲
                <w:br/>
              </w:t>
            </w:r>
          </w:p>
          <w:p>
            <w:pPr>
              <w:pStyle w:val="indent"/>
            </w:pPr>
            <w:r>
              <w:rPr>
                <w:rFonts w:ascii="微软雅黑" w:hAnsi="微软雅黑" w:eastAsia="微软雅黑" w:cs="微软雅黑"/>
                <w:color w:val="000000"/>
                <w:sz w:val="20"/>
                <w:szCs w:val="20"/>
              </w:rPr>
              <w:t xml:space="preserve">
                【鱼尾狮公园】（约 30 分钟）鱼尾狮像就坐落于新加坡河畔，是新加坡的标志和象征； 公园周围地带的其他新加 坡的地标性建筑：【政府大厦】、【高等法院】、【维多利亚剧院】、【伊丽莎白公园】、【莱佛士铜像】、【滨海艺术中心】等。
                <w:br/>
                【滨海湾花园】(花穹和云雾林室内门票自理)（约 30 分钟） 由滨海湾南花园、滨海湾东花园和滨海中花园连接而 成。该花园占地 101 公顷，位于滨海湾亲水黄金位置，是新加坡打造“花园中城市 ”愿景不可分割的一部分。新加 坡政府希望通过此计划将所在岛屿打造为绿草茵茵、树木葱茏、花卉争艳的“花园中的城市 ”。孩子们在这里将认 识和研究不同种类的植物。
                <w:br/>
                【甘榜格南 (Kampong Glam)】（约 40 分钟）这片地区兼收并蓄，将历史、文化和时尚生活方式巧妙融合。来到甘 榜格南 (Kampong Glam)一定不要错过【苏丹回教堂】又名 Masjid Sultan，是新加坡的回教堂，也是新加坡 迷人的宗教建筑之一。它有个华丽壮观的金色圆顶和宽敞的祈祷堂。苏丹回教堂建于 1824 年，用于纪念新加坡的 任苏丹 — 胡先沙苏丹 (Sultan Hussein Shah)。新加坡开埠者史丹福莱佛士爵士当年出资 3000 元兴建一个 具有双结构屋顶的单层建筑。一百年后，这座回教堂因年久失修而破旧不堪。您目前所见的回教堂是在 1932 年， 由新加坡历史悠久的 Swan and Maclaren 建筑事务所旗下的建筑师 Denis Santry 设计和重建。
                <w:br/>
                【圣淘沙】（约 60 分钟）Sentosa 意味着“和平安宁 ”，阳光、沙滩、碧蓝色海水、椰风树影，一起诠释了这个美 好的场景。在这里，你可以漫步海滩，与海浪亲吻，走到【亚洲大陆南端】如果想尽情嬉水，不妨选择新开幕 的【水上探险乐园】度过清爽一天；想参加文化自然探索到【新加坡印象馆】【西乐索炮台】漫步，到世界大的 水族箱【SEA 海洋馆】和【蝴蝶园与昆虫王国】【海底世界】【海豚乐园】与动物们一起欢歌；你也可以登上【鱼尾狮塔】【天空之塔】一览全岛风光；若渴望刺激，便去【斜坡滑车及空中吊椅】【圣淘沙 4D 魔幻剧院】【sentosa CineBlast】【空中飞人】骑上【绿色生态-电动步伐车】展开冒险之旅。
                <w:br/>
                备注：圣淘沙仅含入岛费，岛上门票自理
                <w:br/>
                行程结束后按约定时间集合，随后驱车经新山关口前往马六甲（车程约3.5小时）。
                <w:br/>
                备注：下午按规定时间集合前往新山，车辆为 VIP 商务用车免下车过关~如遇海关临时规定下车，望请配合与理解。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马六甲【荷兰红屋】【三宝庙、三宝井】→吉隆坡
                <w:br/>
              </w:t>
            </w:r>
          </w:p>
          <w:p>
            <w:pPr>
              <w:pStyle w:val="indent"/>
            </w:pPr>
            <w:r>
              <w:rPr>
                <w:rFonts w:ascii="微软雅黑" w:hAnsi="微软雅黑" w:eastAsia="微软雅黑" w:cs="微软雅黑"/>
                <w:color w:val="000000"/>
                <w:sz w:val="20"/>
                <w:szCs w:val="20"/>
              </w:rPr>
              <w:t xml:space="preserve">
                早餐后，前往【荷兰红屋】(外观约 20 分钟)建于 1641 至 1660 年间，是东南亚古老的荷兰建筑物。馆内保留了马 六甲各个时期的历史遗物，包括荷兰古代兵器，葡萄牙人 16 世纪以来的服装，马来人婚嫁服饰，金、银、珠宝手工艺品以及在马六甲港口停泊的各类古代船只的图片等。馆内还收藏有稀有的古代钱币和邮票。
                <w:br/>
                【马六甲唐人街——鸡场街】（约 40 分钟）距今已有 300 多年的历史，是一个华人聚集的地区，在这条街上开有 许多娘惹餐厅、古董店、咖啡厅、餐馆以及土特产店和租借娘惹服装体验店。在巷子中穿梭你会发现华人寺庙、清 真寺紧挨，各个宗教信仰互相尊重。一些不起眼的巷子里更藏着超美的壁画，是一个适合穿街走巷的宝藏地方。穿 梭到鸡汤街边河畔可以打卡林俊杰同款街拍照喔！
                <w:br/>
                *赠送*
                <w:br/>
                【马六甲河游船体验】（约 40 分钟）一起享受一场美丽的河畔之旅吧~穿过桥梁， 穿梭于沿河两旁的建筑，一起游历马六甲河历史。
                <w:br/>
                【圣保罗教堂遗址+远眺马六甲海峡】（约 30 分钟）圣保罗教堂建在圣保罗山顶，这是 1521 年由一位葡萄牙将军 修建的天主教堂。景点看点是那些堪称文物的石碑和矗立在教堂前面的无手葡萄牙传教士圣方济塑像。圣保罗山不 高，登上去眺望远处的马六甲海峡也是件惬意的事情。尤其是在日落时分，景色美得动人。
                <w:br/>
                【圣地亚哥城堡】（约 30 分钟）当年葡萄牙占领后为防止马六甲王国的反攻，用巨石依山砌成了这座城堡。城堡 在建成的 150 多年内经受了许多次攻击依然岿然不动，后英国人只好用炮彻底摧毁了这座宁死不屈的石头城， 仅有一座石门幸存，当地人称它为“没有墙的城门 ”。城堡被当地人视为马六甲的精神象征。
                <w:br/>
                【三宝庙、三宝井】（约 30 分钟）三保井和三保寺都是为纪念郑和下西洋路过马六甲所建。明朝的皇帝将其公主 汉丽宝许配给马六甲苏丹，苏丹为公主在三保山脚下挖了一 口井。这口神奇的井， 自始至今都没有干涸，而且始终 清澈纯净。
                <w:br/>
                备注：如遇气候不佳或缆车不定时维修时，改以游览车，不便之处，尚请见谅~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吉隆坡【独立广场】【双峰塔】
                <w:br/>
              </w:t>
            </w:r>
          </w:p>
          <w:p>
            <w:pPr>
              <w:pStyle w:val="indent"/>
            </w:pPr>
            <w:r>
              <w:rPr>
                <w:rFonts w:ascii="微软雅黑" w:hAnsi="微软雅黑" w:eastAsia="微软雅黑" w:cs="微软雅黑"/>
                <w:color w:val="000000"/>
                <w:sz w:val="20"/>
                <w:szCs w:val="20"/>
              </w:rPr>
              <w:t xml:space="preserve">
                早餐后参观【独立广场】 （约 20 分钟）刻画着历史的痕迹，印画着百年的血泪，透视着岁月的风霜，国家独立是 马来西亚历史长河中神圣的时刻。休闲的欧式草场加上经典的荷兰式的建筑，再嵌上歌德式的圣玛利天主教堂， 很好地将欧洲风韵注入东方文化的精髓中，更具和谐特色。全世界高的旗竿(高 100 米)耸立在广场南端，坐落于 马来西亚独立广场东侧的【苏丹阿都沙末大厦】（外观拍照）是吉隆坡重要的城市地标。采用新摩尔式建筑风格， 拥有三座塔楼，曾是马来西亚高等法院所在地。
                <w:br/>
                【城市画廊】（约 20 分钟）位于独立广场位于独立广场南面，门口有一个“I LOVE KL ”的雕塑，很多游客喜欢在 这里合影。馆内不仅提供免费地图和各种旅行手册，还收藏着许多引人入胜的图片、微缩模型等资料，能让你了解 到吉隆坡的城市发展史。
                <w:br/>
                【英雄纪念碑】（约 20 分钟） 以纪念在混乱时期为国牺牲的英雄；也是全世界庞大的独立雕刻品之一。
                <w:br/>
                【苏丹皇宫】（外观拍照约 20 分钟）用木料建成，高两层，墙壁和木柱均刻有色彩绚丽的壁画和精致的雕刻。
                <w:br/>
                【双峰塔】（外观拍照约 20 分钟）是马来西亚的标志性建筑，这幢外形独特的银色尖塔式建筑，号称世界高的 塔楼，是马来西亚经济蓬勃发展的象徵。
                <w:br/>
                【茨厂街】 （约 40 分钟）吉隆坡烟火气十足的唐人街。你可以走进美食广场或坐在街边的大排档品尝当地美食。 除了马来西亚本地美食，还有华人制作的传统美食，炒粿条，鲜虾云吞面，福建面等，据说这里有家豆腐花店是连 首相都回来排队光顾的小店，不少游客会排队光顾。
                <w:br/>
                【街拍地标 Pavilion 柏威年广场】（约 40 分钟）广场大门前的喷水池是柏威年广场的地标，常年挤满拍照留念 的游客。美式街头风的麦当劳大道的十字路口就在这里！通往麦当当的薯条斑马线，等你来合照！配合不同的大型 节日，柏威年广场也会放上不同的灯饰布置应节，尤其在华人农历新年、马来人开斋节和圣诞节，华丽的灯饰布景 总是让人眼前一亮。
                <w:br/>
                【Saloma Link 彩色行人天桥】 （约 30 分钟） 白天看起来像一条闪闪发光的水晶道路，晚上亮灯简直就是炫酷的疯狂秀。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吉隆坡【黑风洞+七彩阶梯】【太子城】【水上清真寺】—新山
                <w:br/>
              </w:t>
            </w:r>
          </w:p>
          <w:p>
            <w:pPr>
              <w:pStyle w:val="indent"/>
            </w:pPr>
            <w:r>
              <w:rPr>
                <w:rFonts w:ascii="微软雅黑" w:hAnsi="微软雅黑" w:eastAsia="微软雅黑" w:cs="微软雅黑"/>
                <w:color w:val="000000"/>
                <w:sz w:val="20"/>
                <w:szCs w:val="20"/>
              </w:rPr>
              <w:t xml:space="preserve">
                早餐后参观【黑风洞+七彩阶梯】（约 30 分钟）此洞在 100 多年前被发现的，以黑洞和光洞为有名。这里处在丛林掩映的半山腰，是一个石灰岩溶洞群，需要步行 272 级陡峭台阶而上。黑风洞前面矗立着一座 140 英尺高的镀金 印度大佛战神穆鲁干(MURUGAN)的巨大塑像。这里是世界上大的宗教节庆活动之一马来西亚大宝森节主要的节庆场所。这里也是吉隆坡的新一代网红景点，七彩斑斓的阶梯，如同马来西亚多元文化的碰撞。
                <w:br/>
                【亚罗街】（约 40 分钟）亚罗街（Jalan Alor）是吉隆坡有名的观光小吃街，一条街上聚集了十多家小食店及 几十摊大排档，集合了炒粿条、烧鸡翼（烤鸡翅）、沙爹、烧魔鬼鱼（烤魟鱼）、鱿鱼翁菜、亚参叻沙、广府炒、 福建面、炒海鲜、东炎汤、烧腊饭等南洋美食，琳琅满目、种类齐全。Ella 陈嘉桦超爱吃印度香酥塔饼也在这里喔 乘车前往吉隆坡行政中心：【太子城】参观【水上清真寺】（外观拍照约 30 分钟）是世界上的粉红色清真寺， 屋顶由粉红色花岗岩石砌成，视觉效果一级棒。
                <w:br/>
                可外观【首相府】（外观拍照约 20 分钟）一座融合马来、欧洲风格帕拉第奥、新古典与伊斯兰风格的建筑物，是马来西亚政府官员的办事处。
                <w:br/>
                行程结束后按约定时间集合，随后驱车前往新山，晚上入住新山。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晚餐：含晚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2、住宿：新加坡1晚酒店+马来西亚4晚酒店；住宿为两人标准间，包含每人每天一床位， (境外酒店大多没有三人间，如遇酒店房间紧张，有可能安排大床房，敬请谅解！) 若出现单男单女，须在出发前补房差
                <w:br/>
                3、交通：境外旅游观光车（每人一正座、含司机小费）；
                <w:br/>
                4、门票：行程内所列的景点首道门票；
                <w:br/>
                5、膳食：全程安排5正4早，酒店含早（儿童不占床不含早餐），30元/人/餐
                <w:br/>
                6、杂费480元/人（包含新加坡团体旅游签、马来签证费、离境税，不含马签临时涨浮、马来落地签差价），报名时须交付旅行社。
                <w:br/>
                7、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8、保险：旅行社责任险。
                <w:br/>
                领队、当地导游100/天（服务人员以实际为准）
                <w:br/>
                参考酒店	
                <w:br/>
                新加坡酒店：海佳 The Seacate Hotel/V hotel Lavender/华星酒店//RELC 国际酒店或同档次
                <w:br/>
                马六甲酒店：峇峇之家（Baba House Melaka)/天鹅花园/颐庭酒店或同档次
                <w:br/>
                吉隆坡连锁商务酒店：颐思殿(Eastin Hotel)/太平洋丽晶(Pacific Regency Hotel Suites)/梳邦帝盛君豪(Dorsett Grand Subang)/或同档次
                <w:br/>
                新山连锁商务酒店：格拉纳达(Hotel Granada )/ V8 (V8 Hotel Johor Bahru)/温德姆华美达马瑞丁酒店/或同档次
                <w:br/>
                	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2．行程中房间以安排两人间为标准，若出现单男单女，若客人要求开单间，客人需要补交单人房差价，各种证件、贵重物品及现金请妥善保管，万一丢失，游客自行负责。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1、护照办理费用。全程领队服务
                <w:br/>
                2、南宁市区↔南宁吴圩机场往返交通费。
                <w:br/>
                3、新加坡免签（从2024年2月9日开始，对中国公民实施入境30天内免签证的便利措施）马来西亚签证（从2023年12月1日开始，对中国公民实施入境30天内免签证的便利措施（免签适用时间至2024年11月30日））如因个人原因需要办理相关签证，费用自理
                <w:br/>
                4、单房差：1500元/人。
                <w:br/>
                5、港/澳/台/外籍人员报名参团另询 。
                <w:br/>
                6、马来西亚签证（从2023年12月1日开始，对中国公民实施入境30天内免签证的便利措施（免签适用时间至2024年11月30日）如因个人原因需要办理马签，费用自理）
                <w:br/>
                7、个人旅游意外险（强烈建议自购）。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12、其他未约定的费用（如机场内候机和转机的餐食、不可抗力因素所产生的额外费用等）。因客人签证或不可抗力因素，造成滞留在旅游目的地，所产生的费用，需客人自理。
                <w:br/>
                13、根据国家政策要求，如需检查核酸，我社领队将协助当地医疗部门做核酸检测，检测费用自理（新加坡约人民币390元；马来西亚约320元）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1、以上行程、航班如有变更另行通知；境外地接社在景点不变的情况下，征得全团客人签字同意下，有权对具体行程作出适应调整。
                <w:br/>
                2、半年内做过手术者/孕妇/三高者/患有其他不宜出行的疾病者不宜参团；若执意出行，请提供医院开具的适合出游的证明，我社方可接待；如游客隐瞒实情出行，游客自行负责游客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以上规定敬请理解并给予支持。多谢合作！（节假日相关规定另告）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行李准备	
                <w:br/>
                （1）自备洗漱用品：新加坡大多数酒店比较环保，不提供一次性洗漱用品，牙膏、牙刷、洗发水、毛巾、拖鞋等需游客自带。
                <w:br/>
                （2）穿衣指南：①新加坡地处热带雨林气候区，天气炎热而潮湿，日温差和年温差极小，平均气温24-27度，穿着方面尽量选择舒适简单的夏季衣物。
                <w:br/>
                               ②早晚间天气较凉、有空调的室内温度较低，所以好随身携带一件薄的长袖外套。
                <w:br/>
                               ③11月-2月为雨季，在这段时间旅行的游客出门要准备好雨具。
                <w:br/>
                               ④对于喜爱日光浴、游泳、冲浪等水上运动的人来说，新加坡可称得上是天堂，记得要带上泳衣、泳裤。
                <w:br/>
                （3）根据个人需要，自带水杯、拖鞋、泳衣裤、防晒霜、墨镜、太阳帽等。
                <w:br/>
                （4）酒店插座电压为220伏特，插头为三脚方插（如需购买转换插座可以和带团领队咨询）
                <w:br/>
                （5）根据个人需要和身体状况，自备常用药：如板兰根、蚊子水、保济丸、创可贴等。
                <w:br/>
                （6）行李要求：①乘机规定，每位旅客限带手提行李一件，规格以不超过56cm×36cm×23cm （22寸×14寸×9寸）；
                <w:br/>
                                托运行李重量以不超过20公斤（44磅）。
                <w:br/>
                               ②包装超过100ml的液体需要托运，锂电池、充电宝不能托运，需随身携带
                <w:br/>
                （7）请您携带好身份证、户口本（儿童）、护照等证件。
                <w:br/>
                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温馨提示	
                <w:br/>
                1.以上行程安排由于航班、签证、当地交通、天气以及其他特殊原因，征得全团客人签字同意，旅行社在不减少旅游景点不降低服务标准的情况下，对行程景点的游览顺序及出团日期进行适当调整。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2.行程内的交通、住宿、景点门票均为提前付费采购，若游客因自身原因而未能游览则视为自愿放弃，或者因天气等不可抗力因素造成游览项目调整或减少时，已产生的费用不予退还，敬请谅解，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5.旅途中游客不可擅自脱团，否则须支付 1200 元人民币/天/人，并请签离团书，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游客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②请自备签证和境外参团的客人自行检查签证是否符合行程的安排，若因自身原因不能按时参团，游客自行承担责任。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新加坡金桥国际旅行社
                <w:br/>
                ★地接联系人：Cecilia 65-90701640 
                <w:br/>
                ★地址：100 julan Sultan 02-24 Sultan Plaza Singapore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文明住宿，不损用品；安静用餐，请勿浪费。健康娱乐，有益身心，dui博色情，坚决拒绝。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2025-08-09T18:14:52+08:00</dcterms:created>
  <dcterms:modified xsi:type="dcterms:W3CDTF">2025-08-09T18:14:52+08:00</dcterms:modified>
</cp:coreProperties>
</file>

<file path=docProps/custom.xml><?xml version="1.0" encoding="utf-8"?>
<Properties xmlns="http://schemas.openxmlformats.org/officeDocument/2006/custom-properties" xmlns:vt="http://schemas.openxmlformats.org/officeDocument/2006/docPropsVTypes"/>
</file>