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【迪拜】深圳CZ童趣奇遇6天4晚行程单</w:t>
      </w:r>
    </w:p>
    <w:p>
      <w:pPr>
        <w:jc w:val="center"/>
        <w:spacing w:after="100"/>
      </w:pPr>
      <w:r>
        <w:rPr>
          <w:rFonts w:ascii="微软雅黑" w:hAnsi="微软雅黑" w:eastAsia="微软雅黑" w:cs="微软雅黑"/>
          <w:sz w:val="20"/>
          <w:szCs w:val="20"/>
        </w:rPr>
        <w:t xml:space="preserve">【迪拜】深圳CZ童趣奇遇6天4晚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ALQ17418321602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深圳迪拜（参考国际航班：CZ8435SZX-DXB16402205）
                <w:br/>
                迪拜深圳（参考国际航班CZ8436DXB-SZX 0015-1045）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深圳迪拜（参考国际航班：CZ8435SZX-DXB16402205）
                <w:br/>
              </w:t>
            </w:r>
          </w:p>
          <w:p>
            <w:pPr>
              <w:pStyle w:val="indent"/>
            </w:pPr>
            <w:r>
              <w:rPr>
                <w:rFonts w:ascii="微软雅黑" w:hAnsi="微软雅黑" w:eastAsia="微软雅黑" w:cs="微软雅黑"/>
                <w:color w:val="000000"/>
                <w:sz w:val="20"/>
                <w:szCs w:val="20"/>
              </w:rPr>
              <w:t xml:space="preserve">
                贵宾于深圳宝安国际机场集合，搭乘南航航班飞往迪拜。到达后入境（无须入境卡，过关时间约 1 小时左右，需在入境柜台配合照眼角膜，先入境的客人在行李提取处稍息待团队成员到齐）。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酒店早餐后，开始一天快乐的旅程。
                <w:br/>
                【伊朗小镇】 巴斯塔基亚老城是迪拜古老的遗址之一，是海湾阿拉伯沿岸仅存的风塔建筑群。巴 斯塔基亚这一名称源于伊朗小镇Bastak，19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的商人和珠光宝气的民族。一条不长的黄金街金店，珠宝店从高档的西式尊贵服务到传统的阿拉 伯风格小铺多不胜数，是迪拜游人喜爱的购物之地。
                <w:br/>
                特备安排【夜海游船】：晚上乘坐阿拉伯海湾风格的木质船，夜海畅游，沿着迪拜的内海湾航行，观赏迪拜和两岸的灯火，别有一番特色。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晚餐：阿拉伯风味自助餐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【朱梅拉海滨浴场】(约20分钟) 游览，沐浴阳光、感受来自波斯湾的海风。
                <w:br/>
                【帆船酒店】(外观约10-15分钟) —22 吨黄金铸起的阿拉伯神殿，它触手皆金的程度，以 及“务必让房客有阿拉伯油王的感觉”的的服务宗旨，使其不仅成为迪拜的标志和骄傲，也是 建筑的奇迹。
                <w:br/>
                前往紧邻帆船酒店的【朱美拉运河古镇】，安坐阿拉伯古堡中，欣赏着身边阿拉伯城堡的大气庄严，遥望远处帆船酒店的摩登亮丽，显得别有风情。
                <w:br/>
                特别安排【车游棕榈岛】：(约60分钟) ，特别安排【加长车】前往游览世界第六大奇迹-【棕榈岛】，外观六星棕榈岛亚特兰蒂斯酒店。
                <w:br/>
                途中全新角度饱览全球瞩目号称是“世界上的人工岛”也有“世界第八大奇景”之称的棕榈岛美丽的风光,让您深入了解这项突破人类工程史的计划。
                <w:br/>
                【朱梅拉清真寺】(外观约10-15分钟) 迪拜美丽的清真寺，它依照中世纪法蒂玛王朝的建筑 传统而建，堪称现代伊斯兰建筑的辉煌典范。
                <w:br/>
                安排登顶【迪拜金相框】 (约 30 分钟)，金相框”的正式名称叫“迪拜之框”，坐落于扎比尔公园。建筑物内部
                <w:br/>
                共分50层，设有一条霓虹灯通道通往未来展览馆，游客可观赏有关未来五十年阿联酋发展的展览。建成之后，预计每
                <w:br/>
                年将吸引200万游客前来，游客可以从“相框”顶部眺望德伊勒古城至谢赫扎耶德路一带的壮阔景观。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迪拜-阿布扎比（车程约2小时）
                <w:br/>
              </w:t>
            </w:r>
          </w:p>
          <w:p>
            <w:pPr>
              <w:pStyle w:val="indent"/>
            </w:pPr>
            <w:r>
              <w:rPr>
                <w:rFonts w:ascii="微软雅黑" w:hAnsi="微软雅黑" w:eastAsia="微软雅黑" w:cs="微软雅黑"/>
                <w:color w:val="000000"/>
                <w:sz w:val="20"/>
                <w:szCs w:val="20"/>
              </w:rPr>
              <w:t xml:space="preserve">
                前往亚斯岛，一天畅玩两个乐园（法拉利主题公园/海洋世界/华纳兄弟/水世界4选2）。
                <w:br/>
                 【法拉利主题公园】：在魔力速度（SpeedofMagic） 中探险“ Nello”梦幻之旅 ，穿越深绿的丛林、冰封的洞穴和峡谷，体验新奇的4D历险；乘坐世界上的过山车--罗莎方程式赛车，感受240公里/小时的快速体验；乘坐马拉内罗 号游览车 ，可以虚拟游历的马拉内罗工厂 ，探索之前只有法拉利跑车车主才能体会的奥秘 ，一窥法拉利跑车的制造过程 ，让您充分体验法拉利公园里的各项活动。
                <w:br/>
                 【阿布扎比海洋世界】：2023 年 5 月对外开放的阿布扎比海洋世界的无尽海洋领域将成世界上的多物种海洋生物水族馆，拥有 2500 万升水和 68,000 多只海洋动物，在这里一瞥无尽的海洋、极地海洋（北极和南 极洲）和热带海洋领域，在这里可以身临其境的体验同一个海 洋的故事，了解到“我们都与海洋相连，海洋将我们所有人联系在一起”。
                <w:br/>
                 【华纳兄弟主题乐园】：华纳兄弟的角色和故事汇聚于此，为全家打造愉快的一天。穿过华纳兄弟标志性的盾牌，然后进入一个充满故事、冒险和古怪的全新世界，在这里与家人和朋友一同创造和享受众多令人难忘的时刻！
                <w:br/>
                 【亚斯水世界乐园】：一座巨型水上公园，占地超过15公顷，在2012年底正式向公众开放，可为游客提供43项水上娱乐项目。并将为游客提供“前所未有的体验”。
                <w:br/>
                 指定时间集合送往酒店休息。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阿布扎比-迪拜（车程约2小时）
                <w:br/>
              </w:t>
            </w:r>
          </w:p>
          <w:p>
            <w:pPr>
              <w:pStyle w:val="indent"/>
            </w:pPr>
            <w:r>
              <w:rPr>
                <w:rFonts w:ascii="微软雅黑" w:hAnsi="微软雅黑" w:eastAsia="微软雅黑" w:cs="微软雅黑"/>
                <w:color w:val="000000"/>
                <w:sz w:val="20"/>
                <w:szCs w:val="20"/>
              </w:rPr>
              <w:t xml:space="preserve">
                早上享用酒店自助早餐，前往参观【谢赫扎耶德清真寺】(主殿不对外开放) 建筑及设计壮观华丽无与伦比，令人惊叹，拥有世界大的地毯，及多吊灯的清真寺）；该清真寺耗资五十五亿美元，内部以数以万计的宝石贝壳镶嵌，具欣赏价值的是每盏80万美金的斯洛华世奇水晶吊灯，还有全世界大的一块手工地毯，整个建筑群都用来自希腊的汉白玉包裹着，白色典雅的外观，衬在蔚蓝的天空下，显得格外庄严肃穆 (约 40 分钟)。
                <w:br/>
                 【阿布扎比阿拉伯皇宫 8 星酒店】 (外观)8 星皇宫酒店被誉为全世界造价贵的酒店。
                <w:br/>
                 【国会大厦】(外观) 全球高的贸易商展中心-高达 48 层楼的世界贸易中心。
                <w:br/>
                 【民俗村】(约 20分钟)人工岛入内参观，了解阿联酋发迹的历史，途中车游老酋长曾居住的皇宫，远眺“海湾的曼 哈顿”帆船酒店齐名，极具“皇者气派” ，客人籍此一睹风采，拍照留念。
                <w:br/>
                 【阿布扎比总统府】 (车览) 是当今阿联酋的官方会议场所，也是正式国事访问和各国首脑活动的 举办地。 了解阿拉伯世界对人类科学、艺术、人文和文学等各领域所做出的贡献。
                <w:br/>
                 驱车返回迪拜。
                <w:br/>
                 【迪拜购物中心DUBAIMALL】留足时间让你您享受购物乐趣（入内自由购物 约3小时）。商场内有中东大的【室内水族馆】位于DUBAIMALL里,上千名贵热带水生物及【室内人造瀑布】中东大的室内瀑布。商场大约有50个足球场大，拥有100多家食肆，1200多家商店及世界各国之店在内收罗世界所有，应收尽有。逛累了，可以在商场内任选一家心仪的餐厅坐下，容入当地人生活，一杯咖啡或点食一些当地特色餐。
                <w:br/>
                 【哈利法塔】外观哈利法塔俯望全高大厦迪拜摩天新市鎮中心地标，整座建筑于04年开始动工， 耗资约10亿美元，楼高828米，较508米的台北101大楼高300多米，更差不多等于两座香港国金中心， 或纽约帝国大厦。
                <w:br/>
                 指定时间集合，前往迪拜机场办理登机手续，返回国内。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迪拜深圳（参考国际航班CZ8436DXB-SZX 0015-1045）
                <w:br/>
              </w:t>
            </w:r>
          </w:p>
          <w:p>
            <w:pPr>
              <w:pStyle w:val="indent"/>
            </w:pPr>
            <w:r>
              <w:rPr>
                <w:rFonts w:ascii="微软雅黑" w:hAnsi="微软雅黑" w:eastAsia="微软雅黑" w:cs="微软雅黑"/>
                <w:color w:val="000000"/>
                <w:sz w:val="20"/>
                <w:szCs w:val="20"/>
              </w:rPr>
              <w:t xml:space="preserve">
                乘坐南方航空公司客机飞回深圳，返回温馨的家，结束愉快旅程！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2、机票标准：行程所列机票及税金（团队机票不退、改签）;
                <w:br/>
                3、酒店标准：行程包含4晚住宿，行程中所列酒店的双人间 (标准为二人一房 ，如需入住单间则另付单间差费用)，因酒店旺季房间紧张 ，我社提前说明情况并调整用房，同时境外酒店据当天入住酒店实际情况，临时调整房型 (大床或标双) ， 敬请谅解；
                <w:br/>
                参考酒店：Marriott Hotel Downtown, Abu Dhabi、Marriott Hotel Al Jaddaf Dubai、DoubleTree by Hilton
                <w:br/>
                 Dubai MSquare Hotel &amp;Residences、Mövenpick Hotel &amp; Apartments Bur Dubai、Crown plaza deria，Mövenpick Grand Al Bustan Dubai，Marriott Hotel Al Jaddaf, Dubai ，Crowne Plaza- Dubai Jumeirah, an
                <w:br/>
                IHG Hotel, Dubai, UAE，Carlton Down Town Dubai，Royal Rose Abu Dhabi，Dusit Thani Abu Dhabi，
                <w:br/>
                InterContinental Abu dhabi ，Marriott Hotel Downtown Abu Dhabi、Millennium Al Rawdah Hotel、Park Rotan Abu Dhabi 或同级
                <w:br/>
                4、用餐标准：共4个早餐+3个正餐，餐标10美金/人，酒店内西式自助早餐，中式午晚餐或当地餐；用餐时间在飞机或船上以机船餐为准，不再另补，如因自身原因放弃用餐，则餐费不退;8菜1汤，不会随着人数增加或减少
                <w:br/>
                5、景点标准：行程中所列景点的首道门票,行程表中标明的景点游览顺序和停留时间仅供参考;
                <w:br/>
                6、用车标准：旅游大巴(一人一正座) ;
                <w:br/>
                7、导游司机标准：全程司机及导游，贴心服务，1名领队服务（参考费用100元/人/天）；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
                <w:br/>
                1、全程单间差：￥4500元/人（如入住单间则另付单间差费用）；
                <w:br/>
                2、全程境外司机导游服务费￥1500/人；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7、我司不含旅游意外保险，建议游客自行购买意外险；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元/人（升级酒店客人定金￥10000/人），如取消定金不退，并于出发前8个工作日付清全款；
                <w:br/>
                2，退团约定：游客报名后因故不能参加本次旅游，出发前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天内要求退团，按旅游合同条款处理
                <w:br/>
                ★以上损失明晰为团队特殊约定，请签在合同附加条款中！
                <w:br/>
                3、旅游合同购物标准：行程内经过的景区商店、餐厅、商场、集市、中途休息站等商店不属于旅游定点旅游合同购物补充协议 ，若游客在此类购物店所购买的商品出现质量问题 ，客人自行承担责任；
                <w:br/>
                4、风险提醒：为了保障游客安全，客人在境外行程游览中如需选择行程外自费项目，请出发前通过正当途径由组团社报名预定或在当地通过导游及接待社合法担保情况下预定，如经其他途径预定的自费项目，如发生任何风险 ，由客人自行承担相关责任。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游客须签写书面免责协议，离团期间游客的任何人身及财产安全均由游客自行承担。
                <w:br/>
                2、我社保留因地接旺季涨价、酒店变更、汇率变化或其他不可抗力原因而调整报价和行程；
                <w:br/>
                3、行程中有部分景点，列明入内参观，如博物馆、神殿等，如遇事故、休息、关闭维修等导致未能入内参观，则退回有关门票费用.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9、贵重物品(现金，护照等)请随身携带或寄放在住宿饭店的保险箱内，絶不可放在车上或房间内等，如有遗失旅客必须自行负责，客人自行承担；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(我社代订的机票、酒店及相关已产生的费用不予退还) 需客人自行承担，敬请谅解；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br/>
                地接社名称：NOAH'S ARK TOURSIM L L C .
                <w:br/>
                地接社联系人：马启跃
                <w:br/>
                地接社地址：Office No 705 Indigo Optima,Al Warsan First
                <w:br/>
                Dubai, United Arab Emirates
                <w:br/>
                地接社联系电话：00971521296588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天内要求退团，按旅游合同条款处理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地接社名称：NOAH'S ARK TOURSIM L L C .
                <w:br/>
                地接社联系人：马启跃
                <w:br/>
                地接社地址：Office No 705 Indigo Optima,Al Warsan First
                <w:br/>
                Dubai, United Arab Emirates
                <w:br/>
                地接社联系电话：00971521296588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2025-08-03T18:28:49+08:00</dcterms:created>
  <dcterms:modified xsi:type="dcterms:W3CDTF">2025-08-03T18:28:49+08:00</dcterms:modified>
</cp:coreProperties>
</file>

<file path=docProps/custom.xml><?xml version="1.0" encoding="utf-8"?>
<Properties xmlns="http://schemas.openxmlformats.org/officeDocument/2006/custom-properties" xmlns:vt="http://schemas.openxmlformats.org/officeDocument/2006/docPropsVTypes"/>
</file>