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【乐在蜀中】柳州、成都、熊猫基地、三星堆、都江堰、武侯祠、乐山大佛、黄龙溪古镇单飞单动六日游行程单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SC1753933062Jd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自行前往柳州机场集合，乘坐飞机前往成都天府机场，师傅接客人送到酒店（当天无导游），散客自行在酒店报名字办理入住、以及缴纳住房押金，退房时押金退回。 
                <w:br/>
                温馨提示：接机为赠送服务，期间或许会有等候现象，请客人稍安勿躁，如客人不愿等待，也可放弃我社接动车服务，自行打车回酒店，需要客人现场自理约100-150元。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成都自由活动一天（不用车和导游）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1、早餐后自由活动、深度自助游，安全责任行承担，可前往以下景点游览。
                <w:br/>
                2、自行品尝成都美食：一品天下美食街/琴台路/陈麻婆豆腐/蜀九香火锅/龙抄手/钟水饺等。
                <w:br/>
                3、自行前往：锦里古街/武侯祠/杜甫草堂/春熙路等成都美景。
                <w:br/>
                4、自行前往：网红拍照点、暗格酒吧、独食火锅、失恋博物馆等。
                <w:br/>
                温馨小提示：全天自由活动、敬请注意人身及财产安全！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成都--熊猫基地--三星堆--仰天窝广场--南桥--都江堰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后，前往【熊猫基地】（游览时间不少于120分钟）“花局”和“叶秘”的家。熊猫基地常年饲养有大熊猫、小熊猫、黑颈鹤、白鹳和白天鹅、黑天鹅、雁、鸳鸯及孔雀等动物。造园手法以模拟大熊猫野外生态环境，大熊猫产房、熊猫饲养区、科研中心、熊猫医院分布有序。90%的游客被攻略带去排队，行程秘制省力玩法，5岁孩子可全程步行打卡，陪伴式讲解，从吃饭到睡觉，从学习到“从政”通通爆出“黑料”，解锁更多熊孩子的故事。
                <w:br/>
                前往餐厅用午餐，餐后前往【三星堆博物馆】探秘古蜀文化（游览时间不少于120分钟）“沉睡数千年，一醒惊天下”。（注：因景区政策情况特殊如预约不上，则调整为为金沙遗址景区，无费用差价可退）游览，来感受跨越千年的相遇，来一场时光里的凝望。它是一座现代化的专题性遗址博物馆，也是西南地区的青铜时代遗址；两个商代大型祭祀坑的发现，上千件稀世之宝赫然显世：青铜神树、金杖、青铜大立人像等。在这里你能切身感受到古蜀先民精妙绝伦的创造。循着神秘去，带着莫测回。听听有趣传说，更有行程秘制拍照攻略，好看又有趣，留下旅行中的幸福瞬间。后前往【仰天窝熊猫+南桥】（游览时间不少于60分钟）,巨型网红大熊猫+南桥一梦蓝眼泪 。从仰天窝广场开始，打卡迪丽热巴同款自拍熊猫，巨型熊猫超上镜！南桥的水景美到窒息，特别是天黑后的蓝眼泪，简直浪漫至极！漫步于古韵悠悠的南桥之上，夜色阑珊将梦映照着更加朦胧，桥下水声潺潺而起，桥上灯火点点红，晚风轻拂面颊暖，蓝色眼泪诉说情衷。后可自由活动品尝地道美食，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都江堰--武侯祠--锦里--川剧变脸--成都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都江堰】（游览时间不少于120分钟）因有都江堰，故而天府国。开创了中国古代水利史上的新纪元，是全世界迄今为止仅存的一项伟大的“生态工程”。行程秘制省力路线，后进前出，不走回头路，从上往下轻松游览，从俯瞰到局部，从高处到低处，轻松游览，小小都江堰拿下。抵达景区后先参观秦堰楼，再到二王庙观看历史变迁，后过安澜索桥，观鱼嘴分水堤、飞沙堰泄洪坝、宝瓶口引水口。再走过堰功道、抵达南大门。一起走进这座巧夺天工堪为奇迹的水利工程，为你解读这千年古堰的古老智慧。餐后前往【武侯祠】（游览时间不少于60分钟）趣说三国过把瘾。见证了刘备与诸葛亮的深厚情谊。从汉昭烈庙到武侯祠，历史的变迁在这里缓缓铺展，每一座殿堂、每一准塑像，都在诉说着不朽的传奇。不仅是三国历史的璀璨明珠，更是文化爱好者的朝圣之地。这里红墙黛瓦与翠绿竹影交织，每一处都是拍照打卡的绝美背景，让古风与现代完美融合。三国小剧场、移动课堂，以点带面深入浅出，老小都能听得进去，还原历史上更真实更全面的三国。后乘车前往【锦里】（游览时间不少于60分钟）梦回古代游园。来了成都一定要去锦里看看，有一个充满古色故乡与现代气息的旅游胜地。漫步在锦里的古街小巷，仿佛穿越时空，回到了古代的成都。这里保留了传统的川西建筑风格，青石板路、木质门板、精美的砖雕和石雕，都透露出浓厚的历史底蕴；此处也是各式茶馆和小吃的聚集地，可自由活动品尝川味美食； 接着欣赏【非遗川剧变脸】（游览时间不少于40分钟）文化的传承体现。这一神秘而又令人惊叹的艺术形式，是非物质文化遗产的瑰宝。它以独特的表现手法和奇幻的表演方式，展现了中华传统文化的魅力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成都--乐山大佛--黄龙溪--成都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乐山大佛】（游览时间不少于120分钟）山是一尊佛，佛是一座山。心似白云常自在，意如流水任西东。乐山大佛是大的石刻佛像，一尊弥勒佛坐落于山脚，佛经说弥勒出世就会“天下太平”。而此大佛便是用于镇水，平稳、安定的坐式可以带给行船的人战胜激流险滩的勇气和决心。置身于佛教圣地，心中存于敬畏之心，敬于信仰，诉说心中之所愿所求，倾听大佛姥爷那些事儿！
                <w:br/>
                后乘车前往【寻味乐山】（游览时间不少于30分钟）市井米其林，胃在乐山。抵达翘脚牛肉发源地-苏稽古镇老街，漫步充满烟火气的千年古镇，穿越回到20年前的旧时光，每一道美食都讲述着当地饮食文化和人们对美味的追求。后继续前往美食原产地-张公桥，麻辣鲜香的豆腐脑，口感滑嫩,香气扑鼻，每一口都让人回味无穷；香气扑鼻的钵钵鸡，色泽诱人，让人忍不住食欲大动。街巷里，充满了各种美食摊位，烤鱼、甜皮鸭、豆腐干、跷脚牛肉…赠送乐山小吃一份及行程秘制美食打卡地图一份，让你打卡不迷路，后乘车前往【黄龙溪古镇】（游览时间不少于60分钟）川西水乡古镇，体验非遗手作。古镇以小桥、流水、人家融为一体。当天行程结束后入住酒店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成都东站-鹿寨北站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早餐后，送动车师傅送您去成都东站集合，乘坐二等硬座返回（实际出发地点以出团通知书为准）鹿寨北站抵达后鹿寨北站就地散团，结束愉快行程。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1、交通：成都至柳州单程二等硬座票；接送为小车服务无导游，当地空调旅游车，保证一人一座。
                <w:br/>
                2、用餐：5早3正（正餐八菜一汤，十人一桌，正餐餐标25元/正/人；人数不足10人，则酌情上菜）；
                <w:br/>
                3、住宿：5晚当地双人标准间；
                <w:br/>
                成都段：格林豪泰智选、北螺怡、维也纳火车北站店、宜必思动物园等同档次酒店；
                <w:br/>
                都江堰段：蔚徕酒店、都府大酒店等同等档次酒店；
                <w:br/>
                4、门票：都江堰、乐山大佛、三星堆或金沙门票、熊猫基地、武侯祠首道门票；（三星堆门票紧张，如预约不上三星堆则改金沙博物馆）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1、柳州至成都单程飞机票；
                <w:br/>
                2、小孩：2岁-12岁，1.2米以下儿童不含门票，不占床，不含早餐；
                <w:br/>
                3、全程住宿产生的单房差及加床费用（单房差480元/人）；
                <w:br/>
                4、因交通延误等不可抗力原因导致的额外费用；
                <w:br/>
                5、个人消费费用和景区小交通；
                <w:br/>
                6、旅游人身意外险（建议游客购买）。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都江堰耳麦20/人
                <w:br/>
                都江堰观光车20元/人
                <w:br/>
                玉垒扶梯40元/人
                <w:br/>
                武侯祠耳麦15元/人
                <w:br/>
                乐山耳麦15元/人
                <w:br/>
                熊猫基地耳麦15元/人
                <w:br/>
                熊猫基地观光车30元/人
                <w:br/>
                三星堆耳麦30元/人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四川今禧游国际旅行社有限公司
                <w:br/>
                经营许可证：L-SC-301609
                <w:br/>
                地址：四川省成都市青羊区日月大道978号万和中心3栋607室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2025-08-03T19:10:22+08:00</dcterms:created>
  <dcterms:modified xsi:type="dcterms:W3CDTF">2025-08-03T19:10:22+08:00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