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（独立）贵阳黔灵山公园、黄果树瀑布、兴义万峰林、万峰湖、马岭河峡谷、地质博物馆、西江千户苗寨六日游行程单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GZ1691030339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的时间自行前往车站，乘坐大交通前往贵州省贵阳，抵达后导游师傅接团，乘车前往【黔灵公园】（游览时间不少于90分钟）是国家4A级旅游区，位于贵州省贵阳市，公园建于1957年，占地426多公顷，海拔在1100米-1396米之间，其中大罗岭海拔高1396米。黔灵山属黔中山原中部的一部分，园区山岭连绵、谷地相间。山体有白象岭、八角岩、大罗岭、象王山等；景区有弘福寺景区、黔灵湖景区、麒麟洞等。后前往酒店入住酒店，自由活动，结束今日行程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早上6：30分用早，7:00钟出发，乘车前往【黄果树风景名胜区】（游览时间不少于270分钟），为国家AAAAA级景区，景点之间需换乘（景区观光车，保险已含），
                <w:br/>
                先游览【陡坡塘瀑布】“吼瀑”、西游记
                <w:br/>
                黄果树瀑布群中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结束后用中餐
                <w:br/>
                中餐后游览【黄果树大瀑布】亚洲大瀑布、盆景园、水帘洞、可从8个方位观赏
                <w:br/>
                大瀑布之一，以水势浩大著称。瀑布高度为77.8米，宽101米，也是亚洲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后游览黄果树水帘洞、86版《西游记》水帘洞取景地
                <w:br/>
                是中国贵州省黄果树瀑布景区内的核心景点，位于瀑布40至47米高度处，全长134米，以贯穿瀑布的天然溶洞和动态彩虹奇观闻名，是86版《西游记》水帘洞取景地。
                <w:br/>
                游览结束后乘车约2.5小时抵达兴义，入住酒店，结束当日行程。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马岭河峡谷-万峰林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早餐后酒店出发，前往【马岭河峡谷】（游览时间不少于90分钟）“百画、百瀑、百帘、百泉”、“天下一缝，中国一漂”、一步一景
                <w:br/>
                由于长期雨水的侵蚀作用，地块被塑蚀成深切狭长的地缝景观，孕育了多姿态多采的“百画、百瀑、百帘、百泉”的奇观，构成了马岭河峡谷的独特风景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游览【万峰林景区】（含观光车）（游览时间不少于90分钟）（如需捉鱼体验，费用自理）喀斯特峰林、列阵峰林、宝剑峰林、群龙峰林、罗汉峰林、叠帽峰林由近两万座奇峰翠峦组成，放眼万峰，山形高耸、连绵不断、气势宏大壮阔，与山下弯曲的河流、古朴的村寨、葱郁的树林融为一体，构成天底下罕见的峰林田园风光。明代旅行家徐霞客就曾到过万峰林，赞叹：“天下山峰何其多，惟有此处峰成林”。根据峰林的形态，分为列阵峰林、宝剑峰林、群龙峰林、罗汉峰林、叠帽峰林等五大类型。每一类都各具特色，既独立成趣，又与其他类型的峰林相辅相成，组成雄奇浩瀚的景观。万峰林旅游景区先后获得“国家重点风景名胜区”、“中国的五大峰林”等称号。
                <w:br/>
                游览结束后入住酒店，结束当日行程。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万峰湖→兴义地质博物馆-安顺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早餐后乘车前往【万峰湖】（游览时间不少于90分钟）（含船票）一日三景、吉隆堡、红椿码头、水上布依山寨
                <w:br/>
                万峰湖因万峰环绕而得名，是云贵高原上的一颗平湖明珠，享有“ 万峰之湖，西南，南国风光，山水画卷 ”之美誉。景区美景天成，山中有水，水中有山，烟波浩渺，丛峦叠嶂，鱼肥水美，是众多钓鱼者聚会的天堂，湖光山色美不胜收。它早、中、晚景致各异，还有“一日三景”的美誉。
                <w:br/>
                后游览兴义国家地质公园博物馆（如需体验挖化石，费用自理）（游览时间不少于90分钟）位于兴义市乌沙镇。分为两个场馆，分别是兴义地质公园博物馆和贵州龙化石原位保护馆，总占地面积460亩，是中华人民共和国国土资源部于2004年1月19日正式批准的第三批国家地质公园之一。2024年12月获批国家4A级旅游景区，景区主要展示三叠纪时期以贵州龙为主的海生爬行动物群，为研究兴义地区三叠纪海相地层提供了依据。同时，胡氏贵州龙也是亚洲首次发现、研究、命名的原始鳍龙类化石。
                <w:br/>
                行程结束后前往安顺入住酒店。自由活动，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安顺-西江千户苗寨-凯里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早餐后，前往黔东南州原生态苗族部落【西江千户苗寨】乘景区电瓶车（电瓶车4程费用 费用已含）（游览时间不少于240分钟）这里有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
                <w:br/>
                晚餐不能错过的苗家特色餐--【长桌宴】；品苗家香甜米酒，听苗族飞歌，苗家敬酒歌，体验苗家敬酒礼仪；
                <w:br/>
                饭后上【观景台】站在观景台上可以俯看西江千户苗寨全景，白水河如玉带缠腰，将西江千户苗寨一分为二，村寨建立在70度的高坡上，蔚为壮观，夜晚几千盏灯，灯火通明，让人感叹。
                <w:br/>
                游览结束后前往凯里车程约31公里入住酒店。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凯里→送站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早餐后根据动车时间送站，乘坐动车返回出发地，抵达出发地车站，结束旅程！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1、门票：行程所列景点首道门票,景区内必含小交通。
                <w:br/>
                2、酒店：全程入住5晚当地酒店双标间，安排酒店如下：
                <w:br/>
                贵阳：胜开国际大酒店
                <w:br/>
                安顺：浠岸酒店
                <w:br/>
                兴义：景漫酒店
                <w:br/>
                凯里：世茂大酒店
                <w:br/>
                3、用餐：5早6正餐，正餐标30元/人；酒店含早餐，不吃不退，10人1桌、八菜一汤。
                <w:br/>
                4、交通：当地空调旅游车，保证每人一正座。
                <w:br/>
                5、导游：当地导游服务60元/人
                <w:br/>
                6、保险：旅行社责任险
                <w:br/>
                7、14岁以下儿童：只含正餐、车位，导服、景交费用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1、自由活动期间交通费及个人消费费用；
                <w:br/>
                2、非行程内约定包含的景区内交通费用，行程外的自费节目及私人所产生的个人费用。
                <w:br/>
                2、 单房差900元/人；
                <w:br/>
                3、 儿童报价以外产生的其他费用需游客自理；
                <w:br/>
                4、  旅游意外保险。（建议游客自行购买）
                <w:br/>
                5、儿童不占床不含早餐不含门票
                <w:br/>
                6、因交通延阻、罢工、天气取消或更改时间等不可抗力原因所导致的额外费用
                <w:br/>
                7、往返大交通自理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黄果树瀑布扶梯单程30元/人、双程50元/人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黄果树瀑布扶梯单程30元/人、双程50元/人，属景区内自愿选择消费项目。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万峰林如需捉鱼体验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万峰林如需捉鱼体验，费用自理25元/人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兴义地质博物馆挖化石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兴义地质博物馆如需体验挖化石，费用自理49元/人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如需调整游览顺序 需全团客人签字确认
                <w:br/>
                地接社信息：
                <w:br/>
                名称：四川亚太盛世国际旅行社有限公司贵州分公司  
                <w:br/>
                地址：贵州省贵阳市花果园南明区财富广场2号楼20楼
                <w:br/>
                联系人：林女士  电话：15878746360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2025-08-05T19:47:13+08:00</dcterms:created>
  <dcterms:modified xsi:type="dcterms:W3CDTF">2025-08-05T19:47:13+08:00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