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【完美湘西】长沙·橘子洲头·湖南省博物馆（或简牍博物馆）·岳麓山·张家界国家森林公园·十里画廊·袁家界·杨家界·天门山（玻璃栈道）·凤凰古城六日行程单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HuN1753773417wm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贵宾们于出发地乘坐高铁前往长沙（备注：实际以出团通知书为准）。 我公司专职接团人员（接团方式：接站前一天下午18:00前短信通知接团方式及再次跟您核对航班号/车次及接团人员名称，人数）接团，接站后送至酒店休息，结束当天行程。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岳麓山→湖南省博物馆→橘子洲头→自由打卡坡子街、长沙IFS国金中心
                <w:br/>
              </w:t>
            </w:r>
          </w:p>
          <w:p>
            <w:pPr>
              <w:pStyle w:val="indent"/>
            </w:pPr>
            <w:r>
              <w:rPr>
                <w:rFonts w:ascii="微软雅黑" w:hAnsi="微软雅黑" w:eastAsia="微软雅黑" w:cs="微软雅黑"/>
                <w:color w:val="000000"/>
                <w:sz w:val="20"/>
                <w:szCs w:val="20"/>
              </w:rPr>
              <w:t xml:space="preserve">
                早可自行前往火车站阿波罗广场（具体以导游通知为准）途经五一广场集合，开启快乐长沙一日游（导游提前一天20:30前与您联系，请保持手机和通讯畅通，周末、节假日、旅游旺季时间会延后，敬请理解）。
                <w:br/>
                参观【湖南博物院】（耳麦已含）（游览时间不少于60分钟）—长沙马王堆汉墓陈列（深度讲解60分钟+自由文化体验30分钟）；逢周一闭馆，改为参观【简牍博物馆】），为西汉初期长沙国丞相利苍及其家属的墓葬。墓中出土三千多件珍贵文物和一具保存完好的女尸，陈列展示的284件(组)文物，是马王堆汉墓出土文物的精华。其中漆器，代表了汉初髹漆业的高水平;丝绸，展示了纺织技术的成就;帛画，叙述了神秘的天国幻想与永生渴望;帛书，传承了先哲的学识与智慧;女尸，是人类防腐史上的奇迹。（请提前七天提供名单，如湖南博物院基础陈列无余票，则改为参观【清水塘】或【简牍博物馆】） 
                <w:br/>
                游览【都正街/县正街/高正街】（游览时间不少于30分钟）；  参观【火宫殿火神庙】，可自行品尝湖湘特色小吃，感受八大菜系之一湘菜的博大精深，自由选座，推荐品尝小吃：臭豆腐、龙脂猪血、肉丝馓子、荷兰粉。。。。
                <w:br/>
                【岳麓山/爱晚亭】（游览时间不少于40分钟）中国四大名亭之一的爱晚亭，因诗句“停车坐爱枫林晚，霜叶红于二月花”而得名，躲藏于清风峡内，清风徐来泉水声。
                <w:br/>
                游览【橘子洲】（电瓶车40元/人已含）（游览时间不少于60分钟），游览位于湘江江心、亚洲大城市内陆洲、青少年毛泽东在湘江游泳时的休息地、也是《沁园春•长沙》中提及到的橘子洲头。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年，毛泽东同志从广州回到湖南领导农民运动，寒秋时节重游橘子洲，写下了《沁园春•长沙》，橘子洲声名大振。游览结束后大巴车返回阿波罗广场自行返酒店入住休息，结束当天行程。
                <w:br/>
                温馨提示：可自行游览坡子街，太平老街，IFS国金中心均聚集于此。国金中心的Kwas雕塑是长沙的文化地标，可在此拍照留念。（行程中所标注时间，行程顺序仅为参考，受气候，路况，节假日，景区排队与管控等不可抗力因素会发生变化和调整，敬请理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十里画廊→袁家界→杨家界→千古情
                <w:br/>
              </w:t>
            </w:r>
          </w:p>
          <w:p>
            <w:pPr>
              <w:pStyle w:val="indent"/>
            </w:pPr>
            <w:r>
              <w:rPr>
                <w:rFonts w:ascii="微软雅黑" w:hAnsi="微软雅黑" w:eastAsia="微软雅黑" w:cs="微软雅黑"/>
                <w:color w:val="000000"/>
                <w:sz w:val="20"/>
                <w:szCs w:val="20"/>
              </w:rPr>
              <w:t xml:space="preserve">
                早餐后长沙赴张家界，前往【张家界国家森林公园】,这是我国的个国家森林公园，世界自然遗产，世界地质公园，首批国家景区。
                <w:br/>
                【十里画廊】（游览时间不少于30分钟）（景区配有代步观景小火车往返自理自愿选择）两边林木葱茏，野花飘香；奇峰异石，千姿百态，像一幅幅巨大的山水画卷，并排悬挂在千仞绝壁之上，使秀美绝伦的自然奇观观溶进仙师画工的水墨丹青之中。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
                <w:br/>
                【袁家界核心景区】（游览时间不少于60分钟）（赠送百龙电梯往返）《阿凡达》外景拍摄地——哈利路亚山（约1.5小时），抵达潘多拉星球--电影《阿凡达》外景拍摄地——【哈利路亚山】探寻影视阿凡达中群山漂浮、星罗棋布的玄幻莫测世界；误入【迷魂台】云雾缭绕、峰峦叠嶂、气势磅礴，大小景点应接不暇，忘却归路；
                <w:br/>
                游览【杨家界】（游览时间不少于60分钟）景区属石英砂岩峰林峡谷地貌。高峰“一步登天”海拨1130米。境内沟壑纵横，溪水长清，植被茂密，森林覆盖率达95%。小溪蜿蜒中流，两岸峰林巍峨。龙泉峡境内石峰林立，溪水清澈，幽潭飞瀑，辉映成趣。
                <w:br/>
                晚间赠送大型歌舞【张家界千古情】（游览时间不少于30分钟）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结束当天行程，入住酒店休息。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土司府或田家大院（2选1）→天门山·玻璃栈道→凤凰古城
                <w:br/>
              </w:t>
            </w:r>
          </w:p>
          <w:p>
            <w:pPr>
              <w:pStyle w:val="indent"/>
            </w:pPr>
            <w:r>
              <w:rPr>
                <w:rFonts w:ascii="微软雅黑" w:hAnsi="微软雅黑" w:eastAsia="微软雅黑" w:cs="微软雅黑"/>
                <w:color w:val="000000"/>
                <w:sz w:val="20"/>
                <w:szCs w:val="20"/>
              </w:rPr>
              <w:t xml:space="preserve">
                早餐后BUS赴湘西土家文化展览中心【土司府】或【田家大院】（游览时间不少于90分钟）是土家文化发源地，看一座神秘的古宅,看名人的故园,镇宅之宝,体验土家族四种神奇，前往被誉为世界美的空中花园与天界仙境的张家界第二个国家森林公园—【张家界天门山国家森林公园】（游览时间不少于90分钟）（门票已含，赠送扶梯+鞋套）乘世界长索道（全长7.5公里单程30分钟）体验腾云飞翔的刺激震撼，28分钟到达山顶；到凌霄台俯瞰张家界市区胜景，领略山水长卷的磅礴气势；走鬼谷栈道，挑战 “敢”觉；体验纵横学玄妙；拜求儿洞，求子得子，求福得福；珙桐园乘坐世界长穿山扶梯直达天门洞景区（登999级上天梯至世界高天然穿山溶洞“天门洞”体验自然造化的神奇和震撼冲击。天门山有着独特的喀斯特地貌，形成唯美的空中原始花园，有着诸多自然奇观和人工奇迹，被誉为美丽张家界的新传奇；【玻璃栈道】张家界玻璃栈道，位于张家界天门山玻璃栈道悬于山顶西线，长60米，高处海拔1430米。是张家界天门山景区继悬于峭壁之上的鬼谷栈道、凭空伸出的玻璃眺望台、从玻璃台可以看见下面。天门山玻璃栈道玻璃台伸出栈道有4-5米，专供游人拍照、是继横跨峡谷的木质吊桥后打造的又一试胆力作。
                <w:br/>
                后赴中国美丽的小城【凤凰古城】（游览时间不少于60分钟）（古城接驳车28元/人费用已含，不含古城内需另行付费的小景点）：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在美丽的沱江两岸欣赏【七重水幕灯光秀】（游览时间不少于20分钟），她是中国以苗族文化为故事线的夜游大作。以呈现苗族文化为核心，将国画、动漫、真人实拍、电影视听、实景搭建、夜游装置、光影设备等多种表现形式进行巧妙融合，感受灯火阑珊之凤凰，和烟雨凤凰！结束当天行程，入住酒店休息。
                <w:br/>
                ●温馨提示：
                <w:br/>
                1、土司府内会有商店、工艺品店等等，旅游者如有购买需求请保留票证以便日后售后需要！
                <w:br/>
                2、因天门山景区是张家界火爆的旅游景区，每天有售票额度限制，都需提前实名预约门票及游览时间段，景区为分流人群，游览线路分为：一、双程索道 A、B、C 三条线路，A 线票（天门山索道上-快线过道下）B 线票（快线索道上-天门山索道下）C 线票（快线索道上-快线索道下）ABC 线价格同等，二、单程索道 1 线、2 线，1 线票（天门山索道上-环保车下）2 线票（环保车上-天门山索道下）。（天门山门票是一证一票制，必须提供正确的身份证号码及姓名，参团前请提醒客人带好身份证原件，如客人丢失身份证无法买团队票，需要补齐 80 元每人的门票差价）。旅游旺季旅行社无法自主选择其中一条线路，终解释权归天门山景区负责，敬请理解和配合。每个团队都必须按网上终预约成功的线路及时间段游览，对天门山景区关于排队时间过长及预约景区线路不同敬请理解！ 如冬季因道路结冰环保车停运，具体参观景点及线路以景区公布为准！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体验和感受凤凰古城（游览时间不少于60分钟）的九大精华：一座青山抱古城、一泓沱水绕城过、一条红红石板街、一道风雨古城墙、一座雄伟古城楼、一个美丽彩虹桥、一排小桥吊脚楼、一批闻名世界的人、一个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中餐后返程长沙，抵达长沙后入住酒店休息结束当天行程。
                <w:br/>
                1、凤凰因交通管制城区实行环保车接驳，旅游换乘车辆有时只能在指定位置停车，需步行入住酒店，大件行李可自费选择托运。
                <w:br/>
                2、凤凰古城为敞开式商业老街，本地老百姓的姜糖银器蜡染店铺、外地文艺青年的特色商铺较多，凤凰导游义务介绍，旅游者购物为自主行为选择，在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长沙→出发地
                <w:br/>
              </w:t>
            </w:r>
          </w:p>
          <w:p>
            <w:pPr>
              <w:pStyle w:val="indent"/>
            </w:pPr>
            <w:r>
              <w:rPr>
                <w:rFonts w:ascii="微软雅黑" w:hAnsi="微软雅黑" w:eastAsia="微软雅黑" w:cs="微软雅黑"/>
                <w:color w:val="000000"/>
                <w:sz w:val="20"/>
                <w:szCs w:val="20"/>
              </w:rPr>
              <w:t xml:space="preserve">
                早餐后由专职送站人员送站，乘坐高铁（备注：实际以出团通知书为准）返回出发地，抵达出发地机场或火车站后原地散团！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出发地/长沙往返高铁二等座或飞机经济舱含税；
                <w:br/>
                2、用车：当地2+1空调旅游车，保证一人一正座；用车紧张时备选普通旅游车，普车保持15%空座率！
                <w:br/>
                3、住宿：当地5晚酒店标准间，参考酒店如下，具体以时间安排为准；（不含房差）
                <w:br/>
                长沙：凤栖吾桐、尚成、宜品、丽呈名爵等同档次酒店
                <w:br/>
                武陵源：浣纱居、锦天盛世、湘瑞阁、紫荆花舍、神州界、裕禾山居、紫荆花舍、武陵源宾馆、锦绣都城、等同档次酒店；
                <w:br/>
                凤凰古城：听江、潮漫、芭堤雅、聚贤庄等同档次酒店；
                <w:br/>
                如遇特殊情况如：政府重大活动、大型会议或房满等，安排同档次别酒店入住
                <w:br/>
                4、用餐 ：含5早餐4正餐，正餐40元/人/正+特色餐,正餐10人一桌8菜一汤桌餐（根据人数酌情 增减菜品），途中不用餐者餐费不退，早餐为酒店赠送，如赶早班动车无法用早餐，餐费不退。不占床者早餐费用自理；
                <w:br/>
                5、门票 ：张家界森林公园、天门山森林公园、玻璃栈道、张家界千古情
                <w:br/>
                6、景区景交：百龙电梯往返、天门山扶梯双程、玻璃栈道鞋套、凤凰接驳车
                <w:br/>
                7、导游：当地中文导游服务、导游服务费80元/人； 
                <w:br/>
                8、6岁1.2米以下儿童：含半餐+车位+导游服务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1、报价只含每人每天一床位，单房差120元/人/晚未含，如产生单男单女须补房差。
                <w:br/>
                2、儿童：含半餐+车位+导游服务，不含床位，早餐、门票（超高自理）;
                <w:br/>
                特别提示：身高1米2以下儿童景区门票免费，超过1米2的儿童请提前报备并预定相应门票，如未预定在当地临时需要也许不能保证可以正常购买；
                <w:br/>
                3、行程外的自费节目及私人产生的个人费用等。
                <w:br/>
                4、不含航空保险及旅游意外险（建议门店给游客购买），贵重物品随身携带或者入住酒店前台寄存，以免丢失，请注意保管好自己的财物，如有财物丢失，客人自行承担责任。
                <w:br/>
                5、由于不可抗力或者旅行社、履行辅助人已尽合理义务仍无法避免的事件，而需要变更行程时产生的费用（包括但不限于自然灾害、航班延误或取消、车辆故障、交通意外等）。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1、赠送项目，如因时间、天气或是政策原因限制，我社经得客人签字同意后可取消该项目，赠送项目不去不退！
                <w:br/>
                2、在不减少客人游览景点的前提下，我社导游根据实际情况并征得客人签字同意后，可调整行程景点先后顺序！
                <w:br/>
                3、客人因自身原因取消行程，机票损失+地接车位、房费损失需按实际金额付费。
                <w:br/>
                湖南旅游注意事项：
                <w:br/>
                1、湘西为山区， 酒店空调和热水定时开放，具体时间视气候和景区水库供水时间所定，请特别注意。 
                <w:br/>
                2、由于客人原因造成未能赶到正常发班时间的，产生额外费用，客人自行承担。 
                <w:br/>
                3、退费：行程内打包和赠送的门票均无优免无退费，不去不退费，亦不做等价交换。 
                <w:br/>
                4、旅游途中游客未经同意擅自离团，视同游客违约，用餐、房、车、机票等一切费用不退，游客离团时发生意外的所有责任，由有客自己承担。 
                <w:br/>
                5、客人入住酒店前请出示身份证并主动交纳房卡押金，退房时酒店前台退押金。别墅区进出有酒店环保车接送，请您提前致电前台预约环保车。 
                <w:br/>
                6、请客人务必真实的填写导游服务质量意见单，如在行程中对我们的服务及接待标准有异议，请在当地拨打质量监督电话在当地解决。 
                <w:br/>
                7、儿童、70岁以上游客必须有全程监护人陪同旅游，有不适病史需提前通报，自身病例或自己造成的人身意外游客本人负责，旅游途中请游客注意自己的人身和财产安全。
                <w:br/>
                8、 在湘西偏远地区，多数旅游景点山多岔路多，出行时不要随便单独外出，外出时应与导游咨询后再行动；着装以轻便为宜，近期天气变化无常，时有阵雨，须随时携带雨具；此行程坐车时间较长，且有些地区路况较差，常晕车者备相关药品;张家界、多数景点为特级禁烟区，抽烟前应询问导游及景区工作人员是否可以抽;不要随便在小摊上买东西，如不需要不要随便询价，不要随便乱摸容易打碎的工艺品。
                <w:br/>
                10、请组团社将以上特别说明作为行程的合同附件给旅游者！因为这是该行程的重要说明！并请旅游者签字认可；
                <w:br/>
                委托社信息：广西南宁环渡旅行社有限公司
                <w:br/>
                地址：广西南宁市金洲路4号金湖侨苑3栋A座2901室
                <w:br/>
                联系人：罗春13978621204
                <w:br/>
                地接社信息：
                <w:br/>
                地接社：张家界天马国际旅行社有限公司
                <w:br/>
                地址：张家界市永定区子午路紫舞骊珠大厦B座17
                <w:br/>
                联系人：陈小芳18697996280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2025-08-03T19:12:23+08:00</dcterms:created>
  <dcterms:modified xsi:type="dcterms:W3CDTF">2025-08-03T19:12:23+08:00</dcterms:modified>
</cp:coreProperties>
</file>

<file path=docProps/custom.xml><?xml version="1.0" encoding="utf-8"?>
<Properties xmlns="http://schemas.openxmlformats.org/officeDocument/2006/custom-properties" xmlns:vt="http://schemas.openxmlformats.org/officeDocument/2006/docPropsVTypes"/>
</file>