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（0813暑期）北京一地4日游行程单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BJ1753607273kN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贵宾于指定时间在南宁火车站集合，乘动车赴北京，抵达后接机入住酒店休息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国家博物馆】，约2小时，（如因限流预约不到或政策原因关闭则调整为中国学科技术馆）是文化部直属的综合性博物馆，以历史与艺术并重，集收藏、展览、研究、考古、公共教育、文化交流于一体，现有藏品数量140余万件，涵盖古代文物、近现代文物、图书古籍善本、艺术品等多种门类。中国国家博物馆展览包括基本陈列、专题展览、临时展览三大系列。它代表国家征集、收藏、保管、展示、阐释能够充分反映中华传统文化、革命文化和社会主义先进文化代表性物证的高机构，是国家高历史文化艺术殿堂和文化客厅
                <w:br/>
                【前门大街】（约60分钟）前门大街是北京城的传统商业步行街，并重现了前门大街清末民初的建筑风格，毗邻天安门广场，两侧有许多中华老字号，如同仁堂、全聚德、张一元等。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晚餐：全程3早1正。（餐标：40元/人，10人一桌，8菜一汤，不足10人一桌按标准团餐餐标安排，菜量种类相应减少，由于团队提前预定，个人原因不吃不退，敬请理解）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比赛
                <w:br/>
              </w:t>
            </w:r>
          </w:p>
          <w:p>
            <w:pPr>
              <w:pStyle w:val="indent"/>
            </w:pPr>
            <w:r>
              <w:rPr>
                <w:rFonts w:ascii="微软雅黑" w:hAnsi="微软雅黑" w:eastAsia="微软雅黑" w:cs="微软雅黑"/>
                <w:color w:val="000000"/>
                <w:sz w:val="20"/>
                <w:szCs w:val="20"/>
              </w:rPr>
              <w:t xml:space="preserve">
                早餐后前往比赛场地。（安排车接送 ，无导游）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早餐后根据动车时间，北京送站返回南宁。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【儿童】6-14岁以下（含南宁北京往返高铁二等座、1正餐、车位。含门票、占床位含早）
                <w:br/>
                【交通】南宁-北京往返高铁二等座（，北京当地空调旅游大巴，根据参团人数安排旅游车型（含头尾接送+比赛用车+旅游一天用车）
                <w:br/>
                【住宿】全程3晚喆啡酒店（公安大学店）或同档次酒店，大床房/双人间（空调、彩电、独立卫生间）酒店不提供自然单间。
                <w:br/>
                参考酒店：喆啡公安大学、 宜必思星光睿视园酒店或同档次酒店   
                <w:br/>
                【用餐】全程3早1正。（餐标：40元/人，10人一桌，8菜一汤，不足10人一桌按标准团餐餐标安排，菜量种类相应减少，由于团队提前预定，个人原因不吃不退，敬请理解）
                <w:br/>
                【门票】国家博物馆首套门票（不含特展）
                <w:br/>
                【导游】含北京导游服务100元/人  含14日旅游+头尾接送；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1、旅游意外保险（建议客人自行购买）；
                <w:br/>
                2、如遇单人请补单房差155元/人/晚；
                <w:br/>
                3、因不可抗力而产生的费用：
                <w:br/>
                4、合同未约定由组团社支付的费用，包括但不限于行程以外非合同约定活动项目所需的费用、自行安排活动期间发生的费用、景区内购物消费；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2、景点游览顺序导游根据实际情况调整。如遇政府和景区原因景点临时关闭，将另行安排时间游览，如行程时间内确实无法再安排，将按照旅行社折扣价将门票费用退回游客，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
                <w:br/>
                6、行程结束前请配合地接导游如实填写当地《游客意见书》旅游者不得以拒绝登（下）车（机、船）、入住酒店等行为拖延行程或者脱团，保障双方权利。
                <w:br/>
                吃：因各地饮食习惯和烹饪手法的不同，菜肴难免会不合口味,不足之处敬请团友理解。如有特殊饮食要求请至少提前一天与导游联系，在条件允许的情况下我们将尽可能做出适当调整。
                <w:br/>
                ●住：由于各地经济发展水平不一致，当地交通、景区、餐厅、酒店等硬件设施和服务水准各地相比也有一定的差距，请团友理解。并请您于入住每家酒店的个晚上，检查房间的所有设施及用具，如有损坏或缺少请及时联系导游或酒店给予处理。另外，保管好自己的房卡，贵重物品请到前台办理寄存。入住前请察看酒店的消防图和紧急出口，清楚自己房间所在的位置，以免一旦发生意外，可紧急逃生。
                <w:br/>
                根据北京市文旅局相关通知，2020年5月1日起，北京市宾馆不得主动提供的一次性用品有：牙刷、梳子、浴擦、剃须刀、指甲锉、鞋擦。北京市餐饮服务单位不得主动提供的一次性餐具有：筷子、勺子、刀（刀具）、叉子。具体以酒店实际状况为准，不便之处敬请谅解！
                <w:br/>
                ●行：如因意外事件及不可抗力，包括但不限于航空公司运力调配、机场临时关闭，天气原因、航空管制等导致航班取消或延期的，旅行社将尽大努力协助您办理变更事宜，如产生差价，多退少补。当地自由活动期间，请尽量结伴而行，注意个人人身和财产安全。发廊和按摩院、洗浴中心等场所尽量不去。购物和宵夜前，一定先问清楚价格再消费，各地景区的物价一般比市区略高。
                <w:br/>
                ●游：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本产品行程实际出行中，在不减少景点/场馆且征得您同意的前提下，随团服务人员、司机可能会根据天气、交通等情况，对您的行程进行适当调整（如调整景点/场馆的游览/参观顺序、变更集合时间等），以确保行程顺利进行！
                <w:br/>
                行程中赠送的项目或免费景点（如毛主席纪念堂、北大或清华等），如因政策原因未能参加，不退还任何费用。
                <w:br/>
                ●购：购物和旅游是紧密相联的，但根据《旅游法》第35条第二款规定-经双方协商一致或者旅游者要求，且不影响其他旅游者正常行程的情况下才可购物，请谅解！在旅游行程中，个别景区景点/场馆、餐厅、休息区等地存在非旅行社安排的购物场所。请您根据自身需要，理性消费并索要凭证。如产生消费争议，将由您自行承担，敬请谅解！
                <w:br/>
                本产品线路行程如包含购物店，不强制购物。购物时请您务必谨慎，请在付款前仔细查验，确保商品完好无损、配件齐全并具备相应的鉴定证书，明确了解商品售后服务流程，购买后请妥善保管相关票据。
                <w:br/>
                ●娱：当地不仅风光美丽，民俗文化更特。近年来当地政府大力发展旅游业，相继开发了一批新景点，与原有的经典景点相互辉映。为了丰富您的旅游生活和有个更完善的假期，我们特按当地市政府、市旅游局的规定，请监督司机和导游严格按此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特别说明：景区会出现排队情况配合导游等待 因北京旅游城市即是首都堵车严重加上升旗起床时间较早早餐均为打包早鸡蛋 面包 水等
                <w:br/>
                <w:br/>
                地接社信息：北京京鹏盛世国际旅有限公司，地址：北京市市辖区金桥东街6号院顶秀金家园5号商业楼3楼；                联系人：梦汐 18778036684
                <w:br/>
                委托社信息：广西桂途旅行社有限责任公司；地址：广西壮族自治区南宁市青秀区金湖路26-1号东方国际商务港5楼：   联系人：文森15977761616   
                <w:br/>
                1.游客出发时需携带有效身份证件，如无证件所有后果自己承担。
                <w:br/>
                2.在所有游客签字同意下，景点游览顺序导游根据实际情况调整先后顺序。如遇政府和景区原因景点临时关闭，将另行安排时间游览，如行程时间内确实无法再安排，将按照旅行社折扣价将门票费用退回游客，
                <w:br/>
                3.请游客妥善保管个人财物，如有遗失，我社及导游协助处理或报案；
                <w:br/>
                6.行程结束前请配合地接导游如实填写当地《游客意见书》旅游者不得以拒绝登（下）车（机、船）、入住酒店等行为拖延行程或者脱团
                <w:br/>
                7失信人员请提前告知，建议您查明失信原因，及时解决失信问题后报名参加旅游；失信人员的证件是买不了机票、订不了火车票、订不了高铁及动车票、订不了酒店宾馆！（如若您已经报名产生的损失将由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2025-08-03T19:10:36+08:00</dcterms:created>
  <dcterms:modified xsi:type="dcterms:W3CDTF">2025-08-03T19:10:36+08:00</dcterms:modified>
</cp:coreProperties>
</file>

<file path=docProps/custom.xml><?xml version="1.0" encoding="utf-8"?>
<Properties xmlns="http://schemas.openxmlformats.org/officeDocument/2006/custom-properties" xmlns:vt="http://schemas.openxmlformats.org/officeDocument/2006/docPropsVTypes"/>
</file>