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暑期广州直飞玩转本州6天双乐园全景游行程单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RB1753350354JD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2025-08-12 CZ8101 广州/成田 0800-1320 ;
                <w:br/>
                2025-08-17 CZ394 关西/广州 0830-1150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广州✈东京成田机场
                <w:br/>
              </w:t>
            </w:r>
          </w:p>
          <w:p>
            <w:pPr>
              <w:pStyle w:val="indent"/>
            </w:pPr>
            <w:r>
              <w:rPr>
                <w:rFonts w:ascii="微软雅黑" w:hAnsi="微软雅黑" w:eastAsia="微软雅黑" w:cs="微软雅黑"/>
                <w:color w:val="000000"/>
                <w:sz w:val="20"/>
                <w:szCs w:val="20"/>
              </w:rPr>
              <w:t xml:space="preserve">
                各位贵宾于指定时间在广州白云机场集合，由领队办理登机手续飞往日本成田机场（日本比中国快一小时，航程约4小时），抵达后办理入境手续。后前往酒店办理入住手续，调整时差、休息。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午餐：自理/飞机餐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成田爱迪星酒店或同级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A线：东京大学名校参观（停约45分钟）--台场高达~台场海滨公园（停约40分钟） --银座（停约60分钟）--秋叶原（停约45分钟） B线：东京市区自由活动（全天不含餐，车、导游、推荐东京迪士尼乐园） 注：请在报名时确认AB线路，B线路为自
                <w:br/>
              </w:t>
            </w:r>
          </w:p>
          <w:p>
            <w:pPr>
              <w:pStyle w:val="indent"/>
            </w:pPr>
            <w:r>
              <w:rPr>
                <w:rFonts w:ascii="微软雅黑" w:hAnsi="微软雅黑" w:eastAsia="微软雅黑" w:cs="微软雅黑"/>
                <w:color w:val="000000"/>
                <w:sz w:val="20"/>
                <w:szCs w:val="20"/>
              </w:rPr>
              <w:t xml:space="preserve">
                A线：东京大学名校参观-台场高达-台场海滨公园-银座-秋叶原
                <w:br/>
                ★【东京大学】：：日本东京大学是高学府也是亚洲排名的大学，校内环境很古朴幽雅，西洋建筑风格，红色砖墙和高大的银杏树很漂亮，东大目前已经有18位校友或教师获得20个诺贝尔奖。
                <w:br/>
                ★【台场高达】：高达是日本知名度高的长寿机器人动画品牌，在日本乃至全球都有着极高的品 
                <w:br/>
                牌影响力，为了庆祝高达系列诞生30周年，在台场地区举办了一场高达主题展览，现在演变成为了这座博物馆。
                <w:br/>
                ★【台场海滨公园】：位于紧邻东京彩虹大桥的人工岛上，是一处可供游人饱享东京海岸线景致的人工海滨公园
                <w:br/>
                ★【银座】：东京繁华的商业区日本黄金之地－，缤纷玩具城、BURBERRY时装店、HELLO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★【东京迪士尼】：东京迪士尼乐园位于日本千叶县浦安市，是亚洲受欢迎的主题公园之一。自1983年开业以来，它以其独特的魔法世界和经典迪士尼角色吸引了无数游客。（不含门票，门票自理）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午餐：日式御膳料理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珍珠文化馆（停约45分钟）--浅草寺~仲見世商业街（停约40分钟）--乘坐江之电 /镰仓高校前下车打卡拍照（约30分钟）--镰仓小町通（停约30分钟）
                <w:br/>
              </w:t>
            </w:r>
          </w:p>
          <w:p>
            <w:pPr>
              <w:pStyle w:val="indent"/>
            </w:pPr>
            <w:r>
              <w:rPr>
                <w:rFonts w:ascii="微软雅黑" w:hAnsi="微软雅黑" w:eastAsia="微软雅黑" w:cs="微软雅黑"/>
                <w:color w:val="000000"/>
                <w:sz w:val="20"/>
                <w:szCs w:val="20"/>
              </w:rPr>
              <w:t xml:space="preserve">
                ★【珍珠文化馆】：珍珠在琳琅满目的珠宝内占据着重要的地位。日本是世界的珍珠产地之一。
                <w:br/>
                ★【浅草寺】：日本现存“江户风格”的民众游乐之地，是东京都内古老的寺庙。来到此地，将会感受到日本人虔诚的民间信仰。东京古老的寺庙，也是日本的门脸、浅草的象征。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方式，拥有悠久历史的江之电所使用的车辆既有充满着复古情调的，亦有时髦感的车辆，实为丰富多彩，藉由不同体验型态旅游线路体会当地的风情文化。
                <w:br/>
                ★【镰仓高校前】：镰仓高校前站是江之岛电车的其中一站，站台正面面向镰仓的大海，十分美丽。由于站外的一段铁路口是灌篮高手里的场景之一。这个平凡的小车站成为了无数漫迷心中的朝圣地。
                <w:br/>
                ★【镰仓小町通】：镰仓小町通是这座古城中心一处独特的现代街区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晚餐：温泉酒店料理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富士亚洲酒店或同级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富士山五合目（视天气情况而定/约45分钟）--富士急乐园【不去富士急乐园可 选择忍野八海 (约45分钟)--大石公园（约45分钟）】--山中湖喂天鹅（约45分钟） --地震体验馆 (约60分钟)--和服变身体验
                <w:br/>
              </w:t>
            </w:r>
          </w:p>
          <w:p>
            <w:pPr>
              <w:pStyle w:val="indent"/>
            </w:pPr>
            <w:r>
              <w:rPr>
                <w:rFonts w:ascii="微软雅黑" w:hAnsi="微软雅黑" w:eastAsia="微软雅黑" w:cs="微软雅黑"/>
                <w:color w:val="000000"/>
                <w:sz w:val="20"/>
                <w:szCs w:val="20"/>
              </w:rPr>
              <w:t xml:space="preserve">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★【平和公园】：范围敞大，占地万坪，典型的日式庭园建筑、巨型喷水湖泊及小型动物园，广植各种树木及花卉，彷如人间美境。
                <w:br/>
                ★【富士急乐园-含3个项目】:富士急高原乐园坐落于富士山山脚，以惊险刺激的过山车著称，常年保持吉尼斯世界纪录。也有普通项目为亲子游客带来乐趣。天气晴朗时，可以在主题乐园里饱览富士山的美景。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值得向世界夸耀的文化资产之一。和服的穿着技巧，乃是随着时代的风俗背景，经过琢磨考验，蕴育而生。衣上高雅而优美的图案，源自日本民族对山水的欣赏及对风土的眷恋，乃至於对人本精神与情境的细腻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午餐：怀石风料理或牛肉陶板烧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中部御前崎或同级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金阁寺（停约45分钟）--伏见稻荷大社（停约30分钟）--综合免税店（停约60 分钟）--心斋桥繁华商店街&amp;道顿堀美食街（停约45分钟）--茶道体验（停约30 分钟）
                <w:br/>
              </w:t>
            </w:r>
          </w:p>
          <w:p>
            <w:pPr>
              <w:pStyle w:val="indent"/>
            </w:pPr>
            <w:r>
              <w:rPr>
                <w:rFonts w:ascii="微软雅黑" w:hAnsi="微软雅黑" w:eastAsia="微软雅黑" w:cs="微软雅黑"/>
                <w:color w:val="000000"/>
                <w:sz w:val="20"/>
                <w:szCs w:val="20"/>
              </w:rPr>
              <w:t xml:space="preserve">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★【伏见稻荷大社】：入口处矗立着大鸟居，后面是神社的主殿及其他建筑物，尤以“千本鸟居”。密集的朱红色“千本鸟居”，是京都代表性景观之一，曾出现在电影《艺伎回忆录》中。
                <w:br/>
                ★【综合免税店】：日本国内规模大的日用品药妆免税店，各类保健药品、日用商品、厨房用具等品种齐全。设有中、英文等多国语言导购，提供免税服务。
                <w:br/>
                ★【心斋桥商店街＆道顿堀美食街】：心斋桥是大阪大的购物区，道顿堀川的两岸的室外广告和霓虹灯一连成了一片，把城市点缀得更加华丽。
                <w:br/>
                ★【茶道体验】：可以体验中国茶道与日本茶道的不同，体验日本茶艺的步骤。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午餐：烤肉料理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海湾海鸥酒店或同级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大阪关西机场✈广州
                <w:br/>
              </w:t>
            </w:r>
          </w:p>
          <w:p>
            <w:pPr>
              <w:pStyle w:val="indent"/>
            </w:pPr>
            <w:r>
              <w:rPr>
                <w:rFonts w:ascii="微软雅黑" w:hAnsi="微软雅黑" w:eastAsia="微软雅黑" w:cs="微软雅黑"/>
                <w:color w:val="000000"/>
                <w:sz w:val="20"/>
                <w:szCs w:val="20"/>
              </w:rPr>
              <w:t xml:space="preserve">
                早餐后，办理退房手续，乘坐酒店的穿梭巴士前往机场，机场免税店继续购物，在导游指定时间集合，办理乘机手续乘坐航班返回广州，结束难忘的日本之旅。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a.全程经济舱团体机票、机场税、保安税及燃油附加费；
                <w:br/>
                b.行程所列5晚住宿酒店(以两人住宿一间标准房为基准)；行程所列当地酒店，1晚温泉酒店（温泉酒店不评星）；
                <w:br/>
                c.早餐为酒店早餐（5个），正餐（3个1500日元/餐+1烤肉料理/1500日元+1温泉餐），部分餐厅预约火爆，如预约不上将调整到同餐标餐厅用餐，餐费如客人未吃视为自行放弃不退还。
                <w:br/>
                d.行程表内所列景点入场费及全程旅游观光巴士（头尾两天所使用的车为酒店专车，其余四天为旅游巴士）。用车标准：16-25人18-25座车；25-28人28座车；28人以上40座车;
                <w:br/>
                e.全程领队跟导游服务 、旅行社责任险，日本团签费用+境外司机、导游及领队全程服务费600元/人（自备签证减200/人）；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f.出境旅游团体意外险（建议自行购买）；
                <w:br/>
                g.全程单间差费用1750元(日本酒店单间一般为一张单人床，单间差是指用一个单间产生的差价而非单人用双人间的差价)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k.航空公司临时追加的航空燃油附加税；
                <w:br/>
                l.持有外籍护照需加收1000元地接附加费用，港澳台需加收500元地接附加费用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可终止后续服务，旦费用旅行社不作退还，由此产生的一切后果由个人承担。如客人擅自离团或滞留不回的情况，旅行社可追究经济及法律责任。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珍珠、手表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保证游客的旅行安全，此行程不建议孕妇、80周岁以上无子女或亲属同行的老人报此行程。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报名前烦请您自行核实是否为限高/失信人员，如果发生以上情况未如实相告，导致影响后续无法出行,临时退团。无法退回报名团费，所有费用均由您自行承担
                <w:br/>
                因客人自身问题而不能在中国关出境或在日本入境，已产生的费用，不退款。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造成的事，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可终止后续服务，旦费用旅行社不作退还，由此产生的一切后果由个人承担；
                <w:br/>
                根据日本政府新规定，旅游巴士司机每天服务至晚上八时,如因客人自身原因景点集合迟到导致整团需延长巴士服务,按日本条例,需每小时付日元10,000给司机作延长金,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
                <w:br/>
                各花卉或红叶等观赏时间根据天气和气候变化而定，不属于人为控制因素，敬请留意；
                <w:br/>
                ★如遇天气因素而影响花期，将更改景点，请见谅！
                <w:br/>
                日本境外地接社信息
                <w:br/>
                名称：株式会社ワールドトラベル
                <w:br/>
                地址：大阪市中央区北久宝寺町1-4-10 1003
                <w:br/>
                电话：06-4963-3996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2025-08-03T19:10:15+08:00</dcterms:created>
  <dcterms:modified xsi:type="dcterms:W3CDTF">2025-08-03T19:10:15+08:00</dcterms:modified>
</cp:coreProperties>
</file>

<file path=docProps/custom.xml><?xml version="1.0" encoding="utf-8"?>
<Properties xmlns="http://schemas.openxmlformats.org/officeDocument/2006/custom-properties" xmlns:vt="http://schemas.openxmlformats.org/officeDocument/2006/docPropsVTypes"/>
</file>