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遇见厦大双飞5日游行程单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FJ17274220250804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游客于指定时间前往南宁机场乘飞机飞赴厦）（出发时间以实际出团单为准），抵达厦门后入住酒店休息。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游览千年古刹—南普陀寺（游览时间不少于1小时）
                <w:br/>
                【南普陀寺】坐落在厦门大学的边上，它是闽南乃至全国闻名的佛教寺院，如果准备祈福，不妨来这里拜拜。寺庙后就是五老峰，也是厦门八大景之一，想要游山的话，也可以顺带爬山游玩。南普陀寺—闽南古刹，千年香火缭绕海外。南普陀寺建于唐代，因位于浙江普陀山之南故称南普陀，是观世音的道场。依山而建的建筑，形成了层层向上庄严肃穆的气势，寺中的太虚图书馆和佛学院也各有千秋。
                <w:br/>
                网红打卡 山海健康步道——打卡“八山三水”盛景（游览时间不少于40分钟）
                <w:br/>
                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午餐 · 码头餐厅（12：00-12:30左右抵达）（午餐自理）
                <w:br/>
                码头旁的餐厅使用午餐（午餐自理）
                <w:br/>
                景点 · 世界文化遗产国家5A级景区—鼓浪屿（游览时间不少于2小时）
                <w:br/>
                码头乘轮渡前往海上花园，美丽五大城区之首——鼓浪屿。鼓浪屿鼎盛时期，从小路经过，几乎可以听到每家每户传出的钢琴弹奏声音，因而鼓浪屿又有「海上钢琴之岛」的盛名。【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等等美食
                <w:br/>
                【万国领事馆建筑博览】之称的各国领事馆建筑群，鼓浪屿因其不足200个足球场大小的面积，竟集中了上千栋建筑，13国领事公馆，20多种世界建筑风格。华侨、闽南、公共租界、钢琴之岛……我们将从纷繁复杂的标签丛林中穿过，带你开启一趟有琴声、有海滩、有美食、有千奇百态建筑形态的鼓浪屿经典拉风之旅。随后前往【网红景点】，必须到鼓新路这里留下一张“到此一游”。鼓浪屿有大小诸多海滩，我们选取了配套设施完善，视野开阔的【鼓浪屿沙滩】，带你体验漫步在南方小岛海滩，赤脚戏水踩沙的休闲时光。一路欣赏，一路拍照【毓园】游恬静美丽的园林风景，为纪念卓越的人民医学家林巧稚教授而建的毓园，毓园之"毓"，就是培育养育之意。沿着毓园走下去，来到【马约翰广场】，马约翰被誉为“中国体育界的一面旗帜”，这里有鼓浪屿的足球场，可以拍照留念。
                <w:br/>
                结束行程返回厦门，如果觉得意犹未尽可选择自行离团，继续停留鼓浪屿自行探索鼓浪屿老别墅 。返程船票实时有票需自费 18 元船票费用 ，无需提前抢购。
                <w:br/>
                返回厦门市区酒店休息，集合上车，乘旅游巴士沿路依次送各位贵宾回酒店休息。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3、团队票当天使用，团队客必须同时间进出岛；如提前离团或在鼓浪屿住宿的游客，请自行在码头窗口购买 返程票。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文艺小渔村——曾厝垵（游览时间不少于1小时）
                <w:br/>
                也许世界上很少有这样一个村落，包容了如此多的风俗信仰：不仅道教、佛教、基督教、伊斯兰教四种宗教齐全，更有厦门独有的、香火旺盛的民间圣妈崇拜，实在可算得上是极具代表性的闽南原生态自然村。 曾厝垵作为厦门港口城市的农村和渔村，在“村改居”之后，仍得天独厚拥有如此之多的历史遗存，也算一桩幸事. 曾厝垵 回响的旋律点亮了迷离的夜色。这里没有鼓浪屿的嘈杂，没有市区的繁华，也没有一波接一波的游客，有的只是质朴的民居和文艺小清新的店面，当然，还有不混乱的酒吧。如果说选一个值得留念的地方。打卡 · 环岛路——鹭岛黄金海岸赶海抵达海岸滩涂渔场，步行5分钟至海边，在导游的带领下到滩涂渔场体验赶海乐趣。卷起裤子、带着特制的工具，到浅海滩涂捕捉鱼虾、挖蛤蜊、捡贝壳，享受大海的馈赠【滩涂赶海】（游览时间不少于1小时）首先，动起您的双手，拿起铲子，挖掘属于您的海上‘珍宝吧’~
                <w:br/>
                小贴士：海蟹的大部分时间是在寻找食物，它们一般并不挑食，只要能够弄到的食物都可以吃，小鱼虾是它们的爱，不过有些螃蟹吃海藻，甚至于连动物尸体和植物都能吃。（具体时间根据每日潮汐时刻表进行实时调整，详询客服）打卡·一国两制沙滩··打卡祖孙三代盼统一石雕
                <w:br/>
                （倾情赠送:摄影师无人机航拍，不一样的角度，拍出您不同的美。炫爆你的朋友圈！）
                <w:br/>
                因为一国两制是伟人为了实现和平统一而提出的基本思路，海峡两岸同胞同祖同源同根，在盼望台湾尽早回归的同时，也用标语来告诉所有的国人，我们期盼回归的迫切，这个标语也是目前为止国内的政治性标语牌，完整标语是“一国两制，统一中国”八个巨型镂空红字，言简意赅地告诉同胞，祖国和平统一的心情，名字虽简单，却代表华夏儿女的共同心声，寓意深刻呀！
                <w:br/>
                备注：无人机航拍如遇特殊原因，不能进行正常拍摄，赠送项目费用不退
                <w:br/>
                午餐 · 海鲜大咖锅
                <w:br/>
                打卡 · 打卡网红海上小火车——感受宫崎骏笔下动漫世界的海景地铁。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海景线路了，请提前准备好相机，在感受下大海给你的视觉冲击吧，坐着海上小火车，感受着《千与千寻》的梦幻~
                <w:br/>
                景点 · 厦门大学创始人陈嘉庚故乡——集美学村（游览时间不少于1小时）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
                <w:br/>
                【番外篇-课外小知识】华侨陈嘉庚简介：陈嘉庚（1874—1961），福建厦门集美人，是爱国侨领、企业家、教育家、慈善家、社会活动家。从1913年起在家乡先后创办了厦门大学、集美航校、集美中学等几十所学校，一生为兴教捐款超过两亿元。具有强烈的爱国情怀，为辛亥革命、民族教育、抗日战争、解放战争、新中国的建设作出了卓越的贡献。生前曾被毛泽东称誉为“华侨旗帜、民族光辉”。晚年的陈嘉庚，请人在鳌园刻录“台湾省全图”，念念不忘国家统一、台湾回归！
                <w:br/>
                景点 • 国家AAAA 级旅游景区——老院子景区（如特殊原因闭馆改为灵玲马戏，游览时间不少于1小时）【老院子民俗风情园】厦门老院子民俗文化风情园建有“三面妈祖”水中显圣的大型动态音乐景观，已获国家多项发明专利，妈祖神像高32.3米，表演时加以新颖奇特的灯光、音乐、舞美及移动平台的巧妙结合，将吸引海内外众多的妈祖信众来此顶礼膜拜。
                <w:br/>
                【灵玲国际马戏城动物王国】，占地面积约150亩，由来自世界各地珍稀动物聚集而成，动物展馆依据动物的习性拟生态建造，不但满足了动物的生态环境需求，更能让游客亲密接触及互动体验。没有笼子，更近距离，更多欢乐，国内集动物展示、互动、零距离接触体验及动物行为展示的动物互动乐园。【大熊猫馆】室内展馆内假山、吊椅、滑滑梯、栖架和水池等设施在绿植之间若隐若现，超大的活动空间能够满足兄弟俩的生活和活动需要。屋顶开阔的玻璃天窗将馆外的景色引入内部空间，让大熊猫双胞胎兄弟在室内也能看到阳光灿烂的天空。大熊猫馆室外运动场布局运用了大量竹林、原木、岩石、小溪等元素，让游客们对大熊猫的自然生活环境有更直观的认识。熊猫馆的两只国宝“思念”“思筠筠”是双胞胎哦~
                <w:br/>
                乘车返回厦门岛内，旅游巴士沿路依次送各位贵宾回酒店休息。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
                <w:br/>
              </w:t>
            </w:r>
          </w:p>
          <w:p>
            <w:pPr>
              <w:pStyle w:val="indent"/>
            </w:pPr>
            <w:r>
              <w:rPr>
                <w:rFonts w:ascii="微软雅黑" w:hAnsi="微软雅黑" w:eastAsia="微软雅黑" w:cs="微软雅黑"/>
                <w:color w:val="000000"/>
                <w:sz w:val="20"/>
                <w:szCs w:val="20"/>
              </w:rPr>
              <w:t xml:space="preserve">
                早餐后，愉快的旅行开始了
                <w:br/>
                根据我们预约的进校时间我们的司机将会来到酒店带您前往厦大访客中心。（当天自由活动无导游）
                <w:br/>
                我们去到世界一流大学建设高校（A类），国家“211工程“和“985工程”重点建设高校，这是很多学子梦寐以求的梦中情学，厦门大学由爱国华侨陈嘉庚先生于1921年创办，是中国近代教育史上所华侨创办的大学，国内早招收研究生的大学之一，中国在海外建设独立校园的大学，学校早期建筑入选全国重点文物保护单位和“首批中国20世纪建筑遗产”名录，被誉为“南方之强“、“中国美大学”。（厦门大学不属于景区景点，入校后自由活动，游客自行游览。），自行参观结束后根据约定时间集合乘车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厦门-南宁
                <w:br/>
              </w:t>
            </w:r>
          </w:p>
          <w:p>
            <w:pPr>
              <w:pStyle w:val="indent"/>
            </w:pPr>
            <w:r>
              <w:rPr>
                <w:rFonts w:ascii="微软雅黑" w:hAnsi="微软雅黑" w:eastAsia="微软雅黑" w:cs="微软雅黑"/>
                <w:color w:val="000000"/>
                <w:sz w:val="20"/>
                <w:szCs w:val="20"/>
              </w:rPr>
              <w:t xml:space="preserve">
                于指定时间送客人至厦门机场，乘飞机返回南宁机场（返程实际以实际出团单为准），抵达南宁机场后散团。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1、交通：南宁-厦门往返机票经济舱含税，空调旅游车（注意：因地域限制，用车皆为套车，有可能会出现人换车等车30分钟以内的现象均属正常，望客人谅解）。
                <w:br/>
                2.住宿：4晚厦门经济型酒店润祥隆、金佰利、华庭、家美家、厦欣花园、悦庭、渼夜或同级别酒店双标间。 不提供自然单间，客人自行补差。
                <w:br/>
                3、用餐：4早2正餐； 餐标20元/人。10人一桌不含酒水（如不满十人或超出十人，餐厅将视具体情况调整，具体餐厅名称待定）。自由活动期间用餐请自理，如因自身原因临时放弃用餐，则餐费不退。   
                <w:br/>
                4、门票：行程所列景点首道门票。
                <w:br/>
                5、导游：当地中文导游，导服50元/人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（1）厦门单房差，400元/人
                <w:br/>
                （2）客人自愿选择参加的额外消费和私人消费、自由活动期间的餐费、车费等。
                <w:br/>
                （3）不含旅游意外险，建议游客自行购买
                <w:br/>
                （4）大、小交通：各地到机场往返接送服务。
                <w:br/>
                （5）因交通延阻、罢工、天气、飞机机器故障、航班取消或更改时间等不可抗力原因所引致的额外费用。
                <w:br/>
                （6）酒店内洗衣、理发、电话、传真、收费电视、饮品、烟酒等个人消费。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海上游金门</w:t>
            </w:r>
          </w:p>
        </w:tc>
        <w:tc>
          <w:tcPr/>
          <w:p>
            <w:pPr>
              <w:pStyle w:val="indent"/>
            </w:pPr>
            <w:r>
              <w:rPr>
                <w:rFonts w:ascii="微软雅黑" w:hAnsi="微软雅黑" w:eastAsia="微软雅黑" w:cs="微软雅黑"/>
                <w:color w:val="000000"/>
                <w:sz w:val="20"/>
                <w:szCs w:val="20"/>
              </w:rPr>
              <w:t xml:space="preserve">乘坐轮船海上看金门岛</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大闹天宫演艺秀 (闽南传奇秀)</w:t>
            </w:r>
          </w:p>
        </w:tc>
        <w:tc>
          <w:tcPr/>
          <w:p>
            <w:pPr>
              <w:pStyle w:val="indent"/>
            </w:pPr>
            <w:r>
              <w:rPr>
                <w:rFonts w:ascii="微软雅黑" w:hAnsi="微软雅黑" w:eastAsia="微软雅黑" w:cs="微软雅黑"/>
                <w:color w:val="000000"/>
                <w:sz w:val="20"/>
                <w:szCs w:val="20"/>
              </w:rPr>
              <w:t xml:space="preserve">闽南文化演出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（1）此线路不安排拼房，如您是单人出游，请务必出游前预付房差；
                <w:br/>
                （2）因厦门用房紧张，需要三人间或加床需下单前和计调确认，标间和大床都有可能安排，造成不便请敬谅解；
                <w:br/>
                （3）因接待高峰期可能会出现等车30-60分钟;
                <w:br/>
                （4）因鼓浪屿过渡票紧张，经全体游客同意并签字确认后，我社在不减少景点的前提下调整行程的先后顺序；
                <w:br/>
                （5）行程中的时间为参考时间，具体时间将根据实际情况和导游安排的为准；
                <w:br/>
                （6）当天取消的客人会产生当天的房损，车损，餐损（当天不含的不损失）；
                <w:br/>
                （7）70岁以上老人，需要有家属陪同，健康证明，免责声明
                <w:br/>
                接待社信息
                <w:br/>
                地接信息：厦门嘉游国际旅行社有限公司
                <w:br/>
                经营许可证号： L-FJ20301
                <w:br/>
                座机号码： 0592-2225082
                <w:br/>
                地址： 厦门市湖里区保税市场大厦604
                <w:br/>
                委托社
                <w:br/>
                名称：南宁众人国际旅行社有限公司
                <w:br/>
                新地址：南宁市青秀区新民路34-18号中明大厦9层C室
                <w:br/>
                电话：0771-5552722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2025-08-02T20:04:12+08:00</dcterms:created>
  <dcterms:modified xsi:type="dcterms:W3CDTF">2025-08-02T20:04:12+08:00</dcterms:modified>
</cp:coreProperties>
</file>

<file path=docProps/custom.xml><?xml version="1.0" encoding="utf-8"?>
<Properties xmlns="http://schemas.openxmlformats.org/officeDocument/2006/custom-properties" xmlns:vt="http://schemas.openxmlformats.org/officeDocument/2006/docPropsVTypes"/>
</file>