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超值大堡礁之澳大利亚新西兰（含凯恩斯）12日纯玩行程单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ADLY1753234057kh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CA173  PEKSYD  0110  1450
                <w:br/>
                CA784  AKLPEK  1930  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一次游两国，双点进出，不走回头路。探秘大堡礁纯玩之旅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乘联运航班抵达北京，于晚22：00北京首都国际机场3号航站楼指定地点集合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w:br/>
              </w:t>
            </w:r>
          </w:p>
          <w:p>
            <w:pPr>
              <w:pStyle w:val="indent"/>
            </w:pPr>
            <w:r>
              <w:rPr>
                <w:rFonts w:ascii="微软雅黑" w:hAnsi="微软雅黑" w:eastAsia="微软雅黑" w:cs="微软雅黑"/>
                <w:color w:val="000000"/>
                <w:sz w:val="20"/>
                <w:szCs w:val="20"/>
              </w:rPr>
              <w:t xml:space="preserve">
                乘机飞往澳大利亚的大城市——悉尼，抵达后游览：
                <w:br/>
                【海德公园】（约15分钟）对于仅200多年历史的澳洲来说，是一个相当古老的公园。作为伦敦式样的典范，那大片洁净的草坪，百年以上的参天大树，柔和的丘陵和亚奇伯德喷泉，都是游人们流连忘返的地方。
                <w:br/>
                【圣玛利亚大教堂】（外观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【麦考里夫人椅子】（约15分钟）为了纪念澳洲第四任总督拉克伦·麦考利的夫人而由工匠雕刻的。由岩石切割而成,是悉尼的特色景点。
                <w:br/>
                【悉尼歌剧院】（入内参观约20分钟）是澳大利亚全国表演艺术中心。又称海中歌剧院。它矗立在新南威尔士州首府悉尼市贝尼朗岬角上，紧挨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
                <w:br/>
                【悉尼新南威尔士州美术馆】（约30分钟）：建于1874年，是澳洲国内三大美术馆之一，陈列着澳洲境内的艺术作品，馆内主要展出的是澳大利亚各个时期的美术作品，也有印象派大师和亚洲的美术作品。
                <w:br/>
                【悉尼海港大桥】（远观）早期悉尼的代表建筑，它像一道横贯海湾的长虹，巍峨俊秀，气势磅礴，与悉尼歌剧院隔海相望，成为悉尼的象征。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w:br/>
              </w:t>
            </w:r>
          </w:p>
          <w:p>
            <w:pPr>
              <w:pStyle w:val="indent"/>
            </w:pPr>
            <w:r>
              <w:rPr>
                <w:rFonts w:ascii="微软雅黑" w:hAnsi="微软雅黑" w:eastAsia="微软雅黑" w:cs="微软雅黑"/>
                <w:color w:val="000000"/>
                <w:sz w:val="20"/>
                <w:szCs w:val="20"/>
              </w:rPr>
              <w:t xml:space="preserve">
                【库兰达热带雨林自然公园】位于一片珍贵的世界自然遗产之中，向人们展示生物多元，物种丰富的自然奇观。乘坐水陆两用车穿林涉水，观看各种稀奇的热带植物，同时还能了解到神秘的澳洲土著人的文化及历史，还可以观看土著人掷回力标及舞蹈表演。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Rydges Esplanade Resort Cairns或Cairns Harbourside Hotel或The Benson Hotel或类次档次酒店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约4小时）乘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Rydges Esplanade Resort Cairns或Cairns Harbourside Hotel或The Benson Hotel或类次档次酒店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凯恩斯/布里斯班（或黄金海岸）
                <w:br/>
              </w:t>
            </w:r>
          </w:p>
          <w:p>
            <w:pPr>
              <w:pStyle w:val="indent"/>
            </w:pPr>
            <w:r>
              <w:rPr>
                <w:rFonts w:ascii="微软雅黑" w:hAnsi="微软雅黑" w:eastAsia="微软雅黑" w:cs="微软雅黑"/>
                <w:color w:val="000000"/>
                <w:sz w:val="20"/>
                <w:szCs w:val="20"/>
              </w:rPr>
              <w:t xml:space="preserve">
                【故事桥】（途径）故事桥是布里斯的大桥，建造于1940年6月6日，是澳洲设计并建造的巨大的钢铁大桥。桥的名字叫“故事桥”，但并没有什么特别的故事。之所以叫故事桥是因为它是以桥的设计者的名字“Story”命名的，中文名字就叫“故事”了。故事桥之所以有名是因为story后来又设计了更有名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世博会旧址】（约15分钟）1988年世界博览会（澳大利亚布里斯班）澳大利亚布里斯班市举行的1988年世界博览会，有52个国家和地区参展，是有史以来南半球规模非常大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Mantra on View或类次档次酒店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标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鹦鹉喂食，更有机会抱着考拉拍照。除了考拉袋鼠之外，农庄里还有鸸鹋、澳大利亚野狗、马、羊驼、狗、牛、羊等多种动物，游客们可以跟这些农庄动物们开心互动。特别赠送考拉合影一张！
                <w:br/>
                【滑浪者天堂】（约40分钟）这里有明媚的阳光、连绵的沙滩、湛蓝的海水、浪漫的棕榈林，还有许多当地的特色餐厅和特色小店，您可在此享受慢调时光。
                <w:br/>
                【彩虹湾（Rainbow Bay）】（约30分钟）位于黄金海岸南部的库伦加塔（Coolangatta），明媚的阳光和温和的海风，让这里成为了本地人喜爱的海滩之一。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Mantra on View或类次档次酒店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布里斯班（或黄金海岸）/奥克兰
                <w:br/>
              </w:t>
            </w:r>
          </w:p>
          <w:p>
            <w:pPr>
              <w:pStyle w:val="indent"/>
            </w:pPr>
            <w:r>
              <w:rPr>
                <w:rFonts w:ascii="微软雅黑" w:hAnsi="微软雅黑" w:eastAsia="微软雅黑" w:cs="微软雅黑"/>
                <w:color w:val="000000"/>
                <w:sz w:val="20"/>
                <w:szCs w:val="20"/>
              </w:rPr>
              <w:t xml:space="preserve">
                飞往新西兰的大城市——具有“千帆之都”美誉的奥克兰，在这里您可以体验到另一国度的不同风景，抵达后游览：
                <w:br/>
                【美国帆船杯比赛村】（约30分钟）这里是举行“美洲杯”帆船赛的地方，海港里您随时都可以看到数以千计的造型美观奇特而又干净整洁的各种帆船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【伊甸山】（约30分钟）它位于奥克兰市中心以南约5公里处，是奥克兰陆地火山带中很高的火山，高达196米。山顶设有瞭望台，视野开阔，是眺望市景的好地方。
                <w:br/>
                【天使湾】（约10分钟）天使湾又被叫做传教士湾，是奥克兰十分出名的一处海滩，在这里您可以欣赏到奥克兰美丽的海滩景色。可以说天使湾是每一个到新西兰旅游的人都会选择去的景点，因为在这里您可以感受到美丽的奥克兰景色。
                <w:br/>
                【工党纪念碑】（约10分钟）位于迈克尔·乔瑟夫公园内。这个公园是为纪念新西兰第 23 任首相，也是工党首任领导迈克尔·乔瑟夫·萨文奇(Michael Joseph Savage)而建。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或Soho Hotel Auckland或Rose Park Auckland 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【爱歌顿农场】（约1小时）在当地的爱歌顿农场，乘坐农场专用车，由中文导游讲解，为您开启一场有趣的农场旅行。沿途可以参观奇异果园,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【奥克兰中央公园】（约15分钟）（Auckland Domain）坐落在新西兰的奥克兰市中心，位于皇后街左侧，奥克兰古老的公园，占地 75 公顷，以巨大的草坪、露天剧场、温室花园，精美的雕塑和博物馆而闻名。身为奥克兰心脏地带上的一大片青葱绿地；是奥克兰市民们假日休闲的休憩场所。
                <w:br/>
                【鸭子湖】（约10分钟）是奥克兰的华人对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约10分钟）是位于新西兰城市奥克兰（Auckland）市区以东的一处历史街区。帕内尔文化街历史悠久，建筑多依维多利亚王朝时代的样式而建，至今有很多当年的建筑被完好的保留下来，同时也有很多现代风格的建筑，是品味奥克兰的现代光芒与悠然古意的选择。街区上以其高档次商店、咖啡店、餐厅及酒吧吸引着新西兰及世界各地的游客，这里的本土文化特色土特产商店及工艺制品也很有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早抵达北京，随后转乘联运航班回到各自的城市机场，结束愉快而难忘的澳大利亚新西兰之旅。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⑧行程总共包含9餐早餐、14餐正餐 餐标20澳币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会根据实际情况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④一共入住 9晚酒店
                <w:br/>
                5. 用车标准：
                <w:br/>
                人数 车型
                <w:br/>
                10-12人 12-14座车
                <w:br/>
                13-19人 21座车
                <w:br/>
                20-23人 25座车
                <w:br/>
                24-28人 30座车
                <w:br/>
                29-31人 33座车
                <w:br/>
                32人以上 35-40座车
                <w:br/>
                6、服务： 起止领队兼澳大利亚新西兰地接服务费 1400元/人；澳大利亚新西兰地接司机服务费600元/人
                <w:br/>
                7、行程中的景区首道门票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4500元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热门的邦迪海滩，这里是比基尼美女的聚集地。随后参观悉尼大学（哈利波特霍特沃茨灵感创意取景地），以及安排一餐特色披萨。</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2025-08-03T09:16:40+08:00</dcterms:created>
  <dcterms:modified xsi:type="dcterms:W3CDTF">2025-08-03T09:16:40+08:00</dcterms:modified>
</cp:coreProperties>
</file>

<file path=docProps/custom.xml><?xml version="1.0" encoding="utf-8"?>
<Properties xmlns="http://schemas.openxmlformats.org/officeDocument/2006/custom-properties" xmlns:vt="http://schemas.openxmlformats.org/officeDocument/2006/docPropsVTypes"/>
</file>