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 臻品北京双飞6日游行程单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HeB1752457063Z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贵宾于指定时间在南宁机场集合，乘飞机赴北京或天津，抵达后接机入住酒店休息。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150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特别赠送【圆明园】通票或【清华艺术博物馆】（如因政策关闭或限流未预约到进馆；则不再另做安排，赠送项目不去不退，敬请理解！）
                <w:br/>
                   【圆明园】通票，（约1小时）圆明园坐落在北京西北郊，与颐和园相邻，由圆明园、长春园和绮春园组成，也叫圆明三园。圆明园是清朝的皇家园林之一，面积五千二百余亩，一百五十余景。建筑面积达16万平方米，有“万园之园”之称。清朝皇室每到盛夏时节会来这里理政，故圆明园也称“夏宫。
                <w:br/>
                或【清华艺术博物馆】（约1小时）是清华大学综合性艺术博物馆，有藏品22915件，是一座智能化建筑。
                <w:br/>
                特别安排【清华大学或北京大学】校园门口近距离拍照打卡留念（如因暑期人流量较大不便安排，则不另行安排，敬请理解！）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特别赠送博物馆盲盒：中国航空博物馆或军事博物馆或国家博物馆或其他博物馆 视预约情况安排其中一博物馆入内参观（约50分钟），如因政策或其他限流原因不能入内参观，不另做安排，赠送项目不去不退，敬请理解！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2.5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+奥运杂技演出或颐和园游船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【交通】南宁-北京/天津往返飞机票含税（经济舱机票一经出票后不签不改不退），北京当地空调旅游大巴，根据参团人数安排旅游车型
                <w:br/>
                【住宿】全程5晚全国连锁型酒店，大床房/双人间（空调、彩电、独立卫生间）酒店不提供自然单间。
                <w:br/>
                参考酒店：
                <w:br/>
                北京： 如家顺义中心/于家务格林/于家务华谊/北小营格林/燕山速八/房山贝壳酒店等或同档次酒店 
                <w:br/>
                天津：IU 黑牛城道店，如家 黑牛城道店，如家金海湾店酒店或同档次酒店
                <w:br/>
                【用餐】全程5早4正。（餐标：30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2、如遇单人请补单房差450元/人；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【故宫无线导览耳机＋故宫观光摆渡车＋奥运观光小火车+奥运杂技演出或颐和园游船】：套餐统一打包费用 380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2025-07-22T09:49:48+08:00</dcterms:created>
  <dcterms:modified xsi:type="dcterms:W3CDTF">2025-07-22T09:49:48+08:00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