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云南芒市、保山、瑞丽、腾冲双动双飞六日游行程单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YN1689779237Yt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河池市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河池-贵阳-芒市-保山
                <w:br/>
              </w:t>
            </w:r>
          </w:p>
          <w:p>
            <w:pPr>
              <w:pStyle w:val="indent"/>
            </w:pPr>
            <w:r>
              <w:rPr>
                <w:rFonts w:ascii="微软雅黑" w:hAnsi="微软雅黑" w:eastAsia="微软雅黑" w:cs="微软雅黑"/>
                <w:color w:val="000000"/>
                <w:sz w:val="20"/>
                <w:szCs w:val="20"/>
              </w:rPr>
              <w:t xml:space="preserve">
                贵宾们自行前往河池动车站集合 ，乘坐动车前往贵阳，抵达后，自行前往机场搭乘贵阳-芒市航班，前往芒市。
                <w:br/>
                抵达芒市后，工作人员接机，乘车赴保山，入住酒店。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保山-腾冲
                <w:br/>
              </w:t>
            </w:r>
          </w:p>
          <w:p>
            <w:pPr>
              <w:pStyle w:val="indent"/>
            </w:pPr>
            <w:r>
              <w:rPr>
                <w:rFonts w:ascii="微软雅黑" w:hAnsi="微软雅黑" w:eastAsia="微软雅黑" w:cs="微软雅黑"/>
                <w:color w:val="000000"/>
                <w:sz w:val="20"/>
                <w:szCs w:val="20"/>
              </w:rPr>
              <w:t xml:space="preserve">
                酒店早餐后，乘车前往游览全国重点湿地保护区-【北海湿地】（游览时间约1.5小时，含游船）这是国家湿地保护区，由青海和北海两个毗邻的天然湖治组成，大片漂浮于水面的陆地，犹如五彩缤纷的巨形花毯,被誉为“灵池登镜“。
                <w:br/>
                腾冲参观【滇西抗战纪念馆】（游览时间约1小时），位于云南省保山市腾冲县腾越镇天成社区太极小区2号，占地面积53300平方米，临时陈列面积96平方米，主体建筑采用中轴对称台阶式演进布局形式，由大门、甬道、忠烈祠、烈士墓塚、纪念塔及展览厅组成，是社会科学类历史遗址专题博物馆。
                <w:br/>
                前往和顺古镇，入住酒店。之后可自行游览【和顺侨乡】古镇，这里保存了较多的古建筑 ，祠堂、牌坊、荷池、洗衣亭比比皆是 ，有全国较大的乡村图书馆 ，艾思奇故居 ，龙潭， 元龙阁 ，文昌宫 ，和顺民居、和顺小巷 ，滇缅抗战博物馆 ，了解和顺由马帮、玉石发迹的百年商号，体验侨乡文化。游玩结束后自行返回酒店。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腾冲一地
                <w:br/>
              </w:t>
            </w:r>
          </w:p>
          <w:p>
            <w:pPr>
              <w:pStyle w:val="indent"/>
            </w:pPr>
            <w:r>
              <w:rPr>
                <w:rFonts w:ascii="微软雅黑" w:hAnsi="微软雅黑" w:eastAsia="微软雅黑" w:cs="微软雅黑"/>
                <w:color w:val="000000"/>
                <w:sz w:val="20"/>
                <w:szCs w:val="20"/>
              </w:rPr>
              <w:t xml:space="preserve">
                早餐后，乘车前往游览【腾冲火山地质公园】（游览时间约2小时，含电瓶车）‌，由97座火山锥分布集中，大空山火山口直径140米，可乘热气球俯瞰火山群与田园交织的壮丽画卷‌。黑鱼河玄武岩柱与翡翠色河水形成“冰与火”碰撞的独特景观。
                <w:br/>
                后游览【热海公园】（游览时间约2小时，含电瓶车） ，在这里你会亲眼看到云南十八怪之鸡蛋拴着卖 ，蛤蟆嘴、珍珠泉、姐妹泉 ，怀胎井等地热奇观。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腾冲-芒市
                <w:br/>
              </w:t>
            </w:r>
          </w:p>
          <w:p>
            <w:pPr>
              <w:pStyle w:val="indent"/>
            </w:pPr>
            <w:r>
              <w:rPr>
                <w:rFonts w:ascii="微软雅黑" w:hAnsi="微软雅黑" w:eastAsia="微软雅黑" w:cs="微软雅黑"/>
                <w:color w:val="000000"/>
                <w:sz w:val="20"/>
                <w:szCs w:val="20"/>
              </w:rPr>
              <w:t xml:space="preserve">
                早餐后【勐焕大金塔】（游览时间约1小时） ，勐焕大金塔座落在芒市东南部海拔一千零七十九点六米的雷崖让山顶。传说  “释加牟尼”生前转世为金鸡时曾生活于此地，佛涅槃后数百年，佛教弟子“召罕大”为传  播佛祖教义亲临此山修炼，为“召罕大”有个修练的好环境，野草和荆棘全部让开，故称为  雷牙让山，意为野草让开的地方，尔后在此山建一佛塔 ，自古以来是人们公认的佛教圣地之一。
                <w:br/>
                【勐焕银塔】（游览时间约1小时），占地面积约 120 亩 ，塔高 66 米、直径 46 米。整体建筑以纯白为基调 ， 与勐焕大金塔在色彩上形成鲜明对比，两塔屹立在雷崖让山之巅、孔雀湖之畔，一个雍容华  丽，一个典雅素静。景区由吉缘林、银轮广场、瞭望台、人行栈道、景观雕塑等各类主体建  筑构成，配有相应的灯光布景区、花卉观赏区，花卉观赏区种有地涌金莲、三角梅、文殊兰、贝页粽等花草植物游览 .
                <w:br/>
                到达芒市后前往游览游览【勐巴娜西珍奇园】（游览时间约1小时） ，位于云南省德宏州芒市城东南 ，是国  家 AAAA 级景区 ，现已建成具有古朴、 自然、珍奇特色的高品位景点 ，是全国罕见的生态  园林。勐巴娜西珍奇园汇集了全国少见的大量古树名木和世界罕见的硅化木玉石。其特色是： 稀、奇、古、怪，堪称亚热带植物基因宝库。
                <w:br/>
                晚上游览【傣族古镇】（游览时间约1小时）是新建的具有傣族风格条小街,集购物,美食,旅游,休闲于一体的景点。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芒市-瑞丽-芒市
                <w:br/>
              </w:t>
            </w:r>
          </w:p>
          <w:p>
            <w:pPr>
              <w:pStyle w:val="indent"/>
            </w:pPr>
            <w:r>
              <w:rPr>
                <w:rFonts w:ascii="微软雅黑" w:hAnsi="微软雅黑" w:eastAsia="微软雅黑" w:cs="微软雅黑"/>
                <w:color w:val="000000"/>
                <w:sz w:val="20"/>
                <w:szCs w:val="20"/>
              </w:rPr>
              <w:t xml:space="preserve">
                早餐后赴瑞丽 ，游览【一寨两国】（游览时间约1小时） ，后赴【姐告国门】（游览时间约1小时） ，姐告国门是地名 ，位于瑞丽市城南 4 公里， 瑞丽江东岸。“姐告”是傣语，意为“ 旧城”，相传元末明初曾在此地筑城，故名。姐告总 面积 3.4 平方公里，与缅甸国家口岸木姐市紧紧相连，被称为祖国西南的沙头角，是古代 南方丝路的重要通道 ，中缅贸易的中转站和集散地。
                <w:br/>
                之后返回芒市入住酒店，结束一天的行程。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芒市-贵阳-河池
                <w:br/>
              </w:t>
            </w:r>
          </w:p>
          <w:p>
            <w:pPr>
              <w:pStyle w:val="indent"/>
            </w:pPr>
            <w:r>
              <w:rPr>
                <w:rFonts w:ascii="微软雅黑" w:hAnsi="微软雅黑" w:eastAsia="微软雅黑" w:cs="微软雅黑"/>
                <w:color w:val="000000"/>
                <w:sz w:val="20"/>
                <w:szCs w:val="20"/>
              </w:rPr>
              <w:t xml:space="preserve">
                早餐后，根据返程时间送机，搭乘航班赴贵阳 ，抵达后，自行前往贵阳火车站，搭乘动车返回河池 ，结束愉快旅程！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1.用餐：5早，均为酒店早餐，不用不退
                <w:br/>
                2.住宿：5当地酒店标准双人间，参考酒店，以实际安排为准
                <w:br/>
                保山：慕锦勐赫民宿等同档次
                <w:br/>
                腾冲：和顺古镇归庐客栈等同档次
                <w:br/>
                芒市：华丰孔雀湖酒店等同档次
                <w:br/>
                3.交通：河池贵阳往返动车二等座票，贵阳芒市往返经济舱含税机票；当地空调旅游车，一人一座
                <w:br/>
                4.服务：双方约定不提供导游服务，仅安排中文司机负责行程活动中接待服务（不提供景区讲解服务）
                <w:br/>
                5.门票：行程所列景点首道门票及所列景区小交通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全程入住酒店单房差750元/人、旅游意外险（建议旅游者购买）、全程正餐、航空险、一切个人消费等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1、云南属于高原地区，有心脏病、高血压等身体欠佳的人群，孕妇，不建议参团。 
                <w:br/>
                2、云南属高原地区、考虑到游客的身体承受能力及健康状况，65岁以上老人不建议参团，参团需提供医院开具的健康证明、签免责协议（本人和直系亲属签字），自行购买意外险，且有直系亲属陪同参团监护。
                <w:br/>
                3、客人确认报名，需提供准确无误的名单及身份证，身份证不得过期及无损，否则由此造成的损失由客人自行承担！报名参团后，如客人退团属毁约，我社根据机票、火车票、地接情况等收取实际损失。
                <w:br/>
                4、团队游览期间旅游者未经同意，擅自离团期间视同游客违约，该期间所发生意外责任由游客自行承担。
                <w:br/>
                5、赠送项目发生优惠、免票、自愿放弃、或因航班时间、交通、天气等人力不可抗拒原因导致不能赠送的，无费用退还！
                <w:br/>
                6、失信人无法乘坐飞机、火车，如客人为失信人请提前告知，如知情不报产生损失或者因此无法参团由客人自行承担所有损失！
                <w:br/>
                7、请成人持有效期内身份证，16周岁以下儿童持户口本正本（入住酒店需要办理登记手续）。
                <w:br/>
                <w:br/>
                地接社信息：
                <w:br/>
                名称：云南年华旅行社有限公司
                <w:br/>
                地址：云南省昆明市官渡区融城金阶
                <w:br/>
                联系人：尤四方
                <w:br/>
                电话：17877006607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2025-07-22T09:32:51+08:00</dcterms:created>
  <dcterms:modified xsi:type="dcterms:W3CDTF">2025-07-22T09:32:51+08:00</dcterms:modified>
</cp:coreProperties>
</file>

<file path=docProps/custom.xml><?xml version="1.0" encoding="utf-8"?>
<Properties xmlns="http://schemas.openxmlformats.org/officeDocument/2006/custom-properties" xmlns:vt="http://schemas.openxmlformats.org/officeDocument/2006/docPropsVTypes"/>
</file>