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（20250802）北京私人定制五日游行程单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（20250802）北京私人定制五日游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BJ17147778N22465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客人从南宁乘坐飞机前往北京。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升旗仪式，天安门广场，故宫，前门大街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参观【升国旗仪式】 （不少于30分钟，视预约情况而定升旗或降旗，如遇政策性原因不开放升旗或降旗，不做另外安排）是每个中国人一生至少要参加一次的体验项目。站在天安门城楼前，听雄壮的国歌奏响，观国旗护卫队雄姿，看鲜艳的红旗迎风飘扬。
                <w:br/>
                <w:br/>
                早上游览天安门广场及【毛·主席纪念堂】（不少于30分钟）（如遇政策性关闭或限流，可观外景，不另行安排），广场中央矗立着人民英雄纪念碑和庄严肃穆的毛·主席纪念堂，广场西侧是人民大会堂，东侧面是中国国家博物馆，南侧是两座建于l4世纪的古代城楼——正阳门和前门箭楼，整个广场宏伟壮观、整齐对称、浑然一体、气势磅礴。
                <w:br/>
                <w:br/>
                【故宫博物院：亲临紫禁城】（不少于3小时，赠送故宫神武门外摆渡车，如遇周一闭馆导游根据情况调整行程,若因故宫限流政策未能预约到故宫票，游客无法进入故宫游览的情况，我司将现退故宫门票或经客人同意更换其他景点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每天近五万人次的客流量，走马观花式的游览会特别遗憾，所以我们为您提供了【故宫无线导览耳机】，无线扩声技术，外观轻盈时尚、方便携带，人手一台，三分看，七分听，让您玩儿转故宫。
                <w:br/>
                <w:br/>
                游览【前门大街】前门大街位于北京市中心南侧，自古就是北京商业街。如今也有多家老字号餐馆、店铺，还有各地的小吃汇集，适合逛街购物、享用美食。
                <w:br/>
                <w:br/>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圆明园通票，清华入内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参观【圆明园】（不少于2小时，通票） 由圆明园、长春园和绮春园组成，也叫圆明三园。圆明园是清朝的皇家园林之一，面积五千二百余亩，一百五十余景。建筑面积达16万平方米，有“万园之园”之称
                <w:br/>
                <w:br/>
                参观【清华大学】（预约不上清华改北大，如两个预约不上，赔付300元/人改为外观，不低于2小时） 位于北京市海淀区，是中华人民共和国教育部直属的全国重点大学。来到这里，你将获得学术大师对你人生梦想的指点，你将触碰到科技和学术梦想的前沿，你将沐浴在共同追寻梦想的良好氛围中。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八达岭长城—军博-奥林匹克公园、近观鸟巢、水立方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举世闻名的【八达岭长城】（不少于3小时），“不到长城非好汉”，八达岭长城是中华民族精神的象征之一，是世界各国元首、首脑、政要访华必须造访之处。八达岭长城是明长城中保存比较好的一段，也是很具代表性的一段，是明代长城的精华，是长城重要关口居庸关的前哨，海拔高达1015米，地势险要，城关坚固。
                <w:br/>
                <w:br/>
                参观【军事博物馆】（实名预约，以预约到为准，如预约不到改外观）中国人民革命军事博物馆是中国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
                <w:br/>
                <w:br/>
                【奥林匹克公园】（不少于1小时）是北京2008年奥运会的主要举办地，可以观鸟巢、水立方外景，这里有众多的奥运会比赛场馆，和一座规模庞大的奥林匹克森林公园，是北京市旅游的地标性区域。温馨提示：若奥林匹克公园，鸟巢，水立方如遇政策性关闭，则改为车览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安排车送去环球影城（客人门票自理），后接客人前往北京西站。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住宿：全程入住当地标准酒店标准间或大床房4晚
                <w:br/>
                参考酒店：亚朵酒店或同档次酒店 
                <w:br/>
                （注：没有三人间，单出的尽量拼房，拼不上房请现补房差。单男单女请提前补房差。）
                <w:br/>
                用餐：含5早，不含正餐 ，早餐为酒店含早餐，不用不退。
                <w:br/>
                门票：行程所列景点首道门票，赠送景点不去不退（此为套餐产品，无优惠门票退，敬请谅解）
                <w:br/>
                用车：当地7座商务车，一人一正座
                <w:br/>
                导游：导游兼司机，服务费400元/人，提供景点讲解服务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（1）全程单房差1300/人/4晚
                <w:br/>
                （2）行程表中的自费项目及行程表以外行程费用
                <w:br/>
                （3）一切个人消费（如：电话、传真、电视付费频道、洗衣、饮料等）
                <w:br/>
                （4）旅游者因违约、自身过错或自身疾病引起的人身和财产损失
                <w:br/>
                （5）非我社所能控制因素下引起的额外费用，如：自然灾害、当地政策、景点维修等
                <w:br/>
                （6）人身旅游意外伤害险、航空保险！建议客人自行购买
                <w:br/>
                （7）往返大交通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晚上，检查房间的所有设施及用具，如有损坏或缺少请及时联系导游或酒店给予处理，切勿大意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独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<w:br/>
                地接信息：
                <w:br/>
                全称：北京四季汇国际旅行社有限公司
                <w:br/>
                地址：北京市丰台区方庄南路9号院7号楼6层603
                <w:br/>
                联系人：侯晓月 13910589831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2025-07-23T07:28:52+08:00</dcterms:created>
  <dcterms:modified xsi:type="dcterms:W3CDTF">2025-07-23T07:28:52+08:00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