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西北【昆仑之眼】双飞8日游行程单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GS1753017622d2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南宁—西宁(航班时间待定,以实际出票为准）
                <w:br/>
              </w:t>
            </w:r>
          </w:p>
          <w:p>
            <w:pPr>
              <w:pStyle w:val="indent"/>
            </w:pPr>
            <w:r>
              <w:rPr>
                <w:rFonts w:ascii="微软雅黑" w:hAnsi="微软雅黑" w:eastAsia="微软雅黑" w:cs="微软雅黑"/>
                <w:color w:val="000000"/>
                <w:sz w:val="20"/>
                <w:szCs w:val="20"/>
              </w:rPr>
              <w:t xml:space="preserve">
                请贵宾持有效证件于航班起飞前2小时以上，自行前往出发地机场，搭乘飞机{参考航班待定}前往西宁。司机接机后送往酒店，散客自行在酒店报名字办理入住、以及缴纳住房押金，退房时押金退回。入住后您可自行自由活动及休息，旅行社不做其他安排。
                <w:br/>
                【关于接送机】 
                <w:br/>
                赠送接送机服务为散拼滚动接送机(期间无导游)，由于各位游客抵达的时间不同，所以需要适时等待，等待时间不超过2小时。望理解！
                <w:br/>
                接站方式为：【旅游大巴车/小车/拼车】如不愿意等待，可自行乘车至酒店办理入住手续，费用自理！ 
                <w:br/>
                <w:br/>
                【温馨提示】：
                <w:br/>
                1.为确保工作人员能联系您，请确保手机保持开机并注意接听电话、接收/回复短信（请误认为是骚扰电话/信息为由不接、不回信息）。短信接收人为出行人其中之一，请相互通知同伴。若您没有收到的短信，请与同伴确认或联系旅行社。下机后若工作人员没有及时联系您，请您联系旅行社或拔打出团通知书上7*24小时紧急联系人电话。
                <w:br/>
                特别申明：若因客人航班提前抵达或延误而导致的转乘联运接驳车辆无法及时换乘的，请客人给予理解耐心等待；我社会尽量协调较近的时间车辆。
                <w:br/>
                2.接机工作人员会提前以电话/短信方式告知接站时间。酒店一般入住时间为12点之后，如您到达较早，可将行李寄存在前台，在酒店周围逛逛稍作等待。在前台报名字办理入住手续，酒店房卡押金请于前台自付自退（押金200-300元/人左右）；次日退房请将所有行李整理携带，切勿遗忘酒店内。
                <w:br/>
                3.西北线路途遥远，行车时间较长，建议您穿舒适鞋子，提前准备晕车药和足够的水、食物。
                <w:br/>
                4.此日无行程安排，不包含餐、不含导游服务及除接机/接站外的其他用车安排；到达酒店后请根据时间自行安排活动；行程司机会于晚上21点左右以电话或短信方式通知客人第二天出发时间及行程注意事项。
                <w:br/>
                5.自由活动期间请注意人身及财物安全；初来高原尽量不要饮酒以及剧烈运动，避免出现高原反应。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西宁—日月山—青海湖—橡皮山—茶卡（约300公里，车程6小时）
                <w:br/>
              </w:t>
            </w:r>
          </w:p>
          <w:p>
            <w:pPr>
              <w:pStyle w:val="indent"/>
            </w:pPr>
            <w:r>
              <w:rPr>
                <w:rFonts w:ascii="微软雅黑" w:hAnsi="微软雅黑" w:eastAsia="微软雅黑" w:cs="微软雅黑"/>
                <w:color w:val="000000"/>
                <w:sz w:val="20"/>
                <w:szCs w:val="20"/>
              </w:rPr>
              <w:t xml:space="preserve">
                早餐后，开始第1天愉快的旅途，首先参观的是【日月山】（游览约1小时，此景点目前免费，如后期收费敬请游客自理），日月山是文成公主进藏停留之地，海拔3520米，是黄土高原和青藏高原的天然分界线。相传，文成公主远嫁松赞干布时曾经过此山，她在峰顶翘首西望，远离家乡的愁思油然而生，不禁取出临行时皇后所赐“日月宝镜”观看，镜中顿时现出长安的迷人景色。公主悲喜交加，不慎失手，把“日月宝镜”摔成两半，正好落在两个小山包上，东边的半块朝西，映著落日的余辉，西边的半块朝东，照着初升的月光，日月山由此得名。
                <w:br/>
                后继续前往【青海湖二郎剑】（游览约2小时），青海湖是大自然赐与青海高原的一面巨大的宝镜。日光垂直跌入湖面，碎成亿万片液态水晶，在碳酸盐质湖水特有的孔雀蓝里流转。云絮以藏地独有的慢节奏舒展，将影子绣在连绵的雪岭银峰之上，远山黛色如唐卡褪晕。牦牛群游弋在金色油菜花海与碧蓝湖水交界处，恍若浮在天地间的剪影。时间在这里失去刻度，只剩高原的风裹着咸涩水汽，将六字真言吹成涟漪，一圈圈漫向彼岸。（可自行乘坐游轮进入蔚蓝浩瀚的青海湖中，观看周围清澈的湖水，还有海鸟在空中飞翔，非常惬意）。随后一路翻越海拔3817米的橡皮山，在橡皮山顶停留片刻，迎着山风深呼吸，向着夕阳微微笑，感受大自然热情的怀抱。前往茶卡镇入住酒店。
                <w:br/>
                【温馨提示】：
                <w:br/>
                1、因青海湖地处高原地区，平均海拔3190米。平均气温比西宁低3-5度，光照紫外线强，请做好防晒措施。即使是盛夏季节前往青海湖也要带长袖衣服，下雨更冷一些；初上高原切勿剧烈运动和饮酒，不要暴饮暴食，注意补充饮水，入住首晚尽量不要洗澡。
                <w:br/>
                2、在青海湖景区游览时，请注意不要剧烈活动、不要饮酒。绝大多数人初到高原，会有轻微的高原反应，主要症状是头痛、呼吸急促，对此不必惊慌，多饮水，保持愉快心情，很快就可以适应高原气候；
                <w:br/>
                3、请勿自行参加骑马、射箭、沙滩摩托等项目，这些都属于当地少数名族自行经营的小本生意，存在一定的危险；
                <w:br/>
                6、此天途经之地较为偏僻，可以提前自备便携式干粮（牛奶、面包、巧克力、水果、压缩饼干等、及时补充机体必需的水和热量）；一路上无正规服务区，多为旱厕，建议备伞。 当天车程较长，抵达德令哈时间较晚，请谅解。
                <w:br/>
                7、西北属内陆不发达地区，海地区经济发展较为落后，各方条件均为艰苦，住宿及接待条件相对有限，与内地有一定的差距，望知晓。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茶卡—茶卡盐湖—翡翠湖—大柴旦（约400公里，车程5小时）
                <w:br/>
              </w:t>
            </w:r>
          </w:p>
          <w:p>
            <w:pPr>
              <w:pStyle w:val="indent"/>
            </w:pPr>
            <w:r>
              <w:rPr>
                <w:rFonts w:ascii="微软雅黑" w:hAnsi="微软雅黑" w:eastAsia="微软雅黑" w:cs="微软雅黑"/>
                <w:color w:val="000000"/>
                <w:sz w:val="20"/>
                <w:szCs w:val="20"/>
              </w:rPr>
              <w:t xml:space="preserve">
                早餐后，游览中国版“天空之镜”【茶卡盐湖】（游览约3小时），茶卡盐湖是天然结晶盐湖，柴达木盆地四大盐湖之一。站在茶卡盐湖的镜面之上，天地仿佛被揉碎又重组。脚下是亿万颗盐粒织就的银河，托起一片倒悬的苍穹，云絮在结晶的褶皱里舒展游移，分不清是盐壳在呼吸，还是云影在流动。整片湖面便化作液态琥珀，盐晶簇在霞光中簌簌生长，直到星空垂落成盐粒，人便成了浮游在宇宙晶体里的微尘。可以乘坐小火车深入盐湖，在这里穿戴颜色鲜亮的衣服或丝巾，尽情的拍摄属于你的“天空之镜”。
                <w:br/>
                随后乘车前往大柴旦【翡翠湖】（游览约2小时），因湖水在阳光下清澈湛蓝，色如翡翠，故得名“翡翠湖”。翡翠色的湖水中倒影清晰可见。是上天赐予大自然的一片绿宝石，只有身在其间才能深刻感受人在镜中游的美景。这里的每一块盐池都是＂天空之镜＂，色彩如梦如幻，虽无茶卡盐湖之壮观，但更显得灵动秀丽；虽无青海湖之浩瀚，但更显得小巧精致而多姿多彩。望着湖区的尽头，柴达木山连绵起伏，青山、蓝天白云、翠绿的水泊连在一起形成了一幅天然的水墨丹青画，赏心悦目，令人流连忘返。游览结束后于大柴旦入住酒店。
                <w:br/>
                【温馨提示】：  
                <w:br/>
                1.盐湖地区海拔约3000米，要注意不能剧烈运动，以免产生高原反应。由于盐层比较粗糙，赤脚走路时会有些痛，如想进入湖中拍照，尽量带上鞋套或自备拖鞋。湖中有大小不等的溶洞深不见底，进入湖中请注意小心失足落入。
                <w:br/>
                2.天气晴朗时紫外线强，且还有湖面的反射，需做好皮肤的防晒，保护眼睛的墨镜也是必备品。
                <w:br/>
                3.建议准备湿纸巾，当裸露的皮肤沾上盐水后要用淡水清洗或用湿纸巾擦掉，时间稍长，会对皮肤造成一定的损伤。
                <w:br/>
                【摄影小贴士】
                <w:br/>
                1.一般白色裙子搭配红色的丝巾比较常见，红色会显得鲜艳亮眼，选择红裙可以搭配其他颜色的丝巾。
                <w:br/>
                2.建议不要穿碎花的裙子和海滩裙，拍出来倒影不明显。尤其是下午4点左右夕阳西下时，用广角镜拍摄效果尤其佳。
                <w:br/>
                3.大柴旦海拔较高，请注意多休息，不要剧烈运动，以免高原反应。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大柴旦—315U型公路—水上雅丹—西台—艾肯泉—茫崖（约550公里，车程7小时）
                <w:br/>
              </w:t>
            </w:r>
          </w:p>
          <w:p>
            <w:pPr>
              <w:pStyle w:val="indent"/>
            </w:pPr>
            <w:r>
              <w:rPr>
                <w:rFonts w:ascii="微软雅黑" w:hAnsi="微软雅黑" w:eastAsia="微软雅黑" w:cs="微软雅黑"/>
                <w:color w:val="000000"/>
                <w:sz w:val="20"/>
                <w:szCs w:val="20"/>
              </w:rPr>
              <w:t xml:space="preserve">
                早餐后，乘车行驶在茫茫的隔壁荒漠之中，经过小柴旦立交桥，驶入315国道（途径车观 ，规定不可停车），可以看到与美国66号公路相媲美的U型公路，沿路欣赏变换莫测的沙漠、戈壁、魔鬼城，享受一路的视觉盛宴。继续往前行驶，就可以看到镶嵌在315国道上的高原绿宝石—东台吉乃尔湖（途径，枯水期无法安排，敬请谅解），曾几何时，东台吉乃尔湖作为青海海西的网红景点，多少人见证了她无与伦比的美景，由于水量下降原因，她已经不复曾经的美貌。今年以来，东台水涨，这里恢复了往日的浪漫。碧水蓝天，天地为一体，感受到马尔代夫般的休闲美妙。后抵达【水上雅丹地质公园】（游览约2小时），历经千万年的地质运动和时空苍变，孕育和形成一片世界面积大、壮观的雅丹群落，它还是世界上一个水上雅丹地貌。在平地上观看，这些立于湖水中的土丘千姿百态，它们像城堡，似驼队、或如虎如豹，或奔跑，或座卧，三分形象，七分想象，越看越像，在这里我们可以尽情的想象，似乎随着我们思绪的活跃，这些立于湖面的土丘也被我们赋予了生命一般，立刻变成生动起来。它是一座天然的雕塑艺术博物馆，走进水上雅丹，犹入瀚海迷宫。到处都是山丘戈壁的景象，营造出了“西海舰队”般的感觉。一路向西，经过【西台吉乃尔湖】（游览约20分钟，暂无门票），一条公路把湖水分开，两边的湖水，一边绿色，一边蓝色，泾渭分明，所以又称之为“双色湖”，山川与湖海的交相辉映之下，遇见另一个自己。继续向东，车流越来越大，一望无际的戈壁展现在公路的两旁。继续向西，车流越来越小，一望无际的戈壁展现在公路的两旁。而后，途径“火星一号公路网红打卡地”，游客可在此地尽情的感受“地球上像火星的地方”。抵达茫崖后，前往“恶魔之眼”【艾肯泉】（游览约1.5小时），艾肯泉位于雪山脚下广袤的大地上，视界开阔。从空中俯瞰，泉眼周围由于长年硫磺沉淀形成了多样优美的图画，大自然的鬼斧神工令人叹为观止，如同一只画了眼影的眼睛，又像是腾飞的火凤凰。因此才被称为“自然之眼”“恶魔之眼”。游览结束后于茫崖入住酒店休息。
                <w:br/>
                温馨提示：
                <w:br/>
                1、此天途经之地较为偏僻，无推荐餐厅，请大家提前准备充足的水源和食物（牛奶、面包、巧克力、水果等食物）。沿途视当日交通情况及进度，安排停车休息。
                <w:br/>
                2、水上雅丹请您注意安全警示，遵守游览秩序，请勿攀爬;严禁湖边嬉闹、下水。翡翠湖和艾肯泉水里有很多化学元素，不要与皮肤直接接触，以免烧伤。
                <w:br/>
                特别提醒：此天多为无人区、无服务区、多为旱厕、建议备伞
                <w:br/>
                DAY5	茫崖—茫崖翡翠湖—黑独山—冷湖石油基地遗址—敦煌（约590公里，车程7小时）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茫崖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茫崖—茫崖翡翠湖—黑独山—冷湖石油基地遗址—敦煌（约590公里，车程7小时）
                <w:br/>
              </w:t>
            </w:r>
          </w:p>
          <w:p>
            <w:pPr>
              <w:pStyle w:val="indent"/>
            </w:pPr>
            <w:r>
              <w:rPr>
                <w:rFonts w:ascii="微软雅黑" w:hAnsi="微软雅黑" w:eastAsia="微软雅黑" w:cs="微软雅黑"/>
                <w:color w:val="000000"/>
                <w:sz w:val="20"/>
                <w:szCs w:val="20"/>
              </w:rPr>
              <w:t xml:space="preserve">
                早餐后，乘车前往【茫崖翡翠湖】（游览约1.5小时。），大柴旦翡翠湖之美，是一种梦幻山水镜泊和如海之浪漫唯美，而茫崖翡翠湖之美，是一处上天赐予的瑰丽璀璨的宝镜荟萃，是西部之西魔幻的画册。湖天一色，人在水上走，影在天上游。
                <w:br/>
                随后前往新晋网红景点【黑独山】（游览约1小时，此景点目前免费，如后期收费敬请游客自理；费用自理；如因政府原因或不可抗因素景区关闭，无法参观游览，则取消该景点，请谅解），距冷湖镇约13公里处，有一处极像月球的地方，荒凉，孤独而又神秘。这个地方就是黑独山，这里一眼望过去都是灰黑色的山，正如它的名字一样，大小的山包被黑色砂石覆盖，让其有着“人间月球”之称，这里没有秀美的景色，它荒凉、孤寂、冷艳，除了黑山就是黑山，没有绿色存在，看不到其他的景致。在这里没有人类和动物生活过的痕迹，依旧保留着原始粗犷的本色，走到近处看就像是活脱脱的月球的表面，怪不得有些探险爱好者来到这里，感觉就像是到了月球一样。
                <w:br/>
                随后经过【冷湖石油基地遗址】（游览约30分钟，此景点目前免费，如后期收费敬请游客自理），高大的路牌和一群群破败不堪的建筑伫立于荒芜之地，见证着旧时的辉煌。小镇因石油而繁荣昌盛，也因石油而变得现如今的满目疮痍，这里从无尽荒漠又变回了无尽荒漠，回到了原点。站在破败的房子前，除了震撼，更多是淡淡的哀伤和悲凉。
                <w:br/>
                结束后前往敦煌，特别赠送参加沙漠狂欢，吃着火锅唱着歌，篝火晚会嗨翻全场。结束后客人可选择酒店或营地摩洛哥帐篷入住。（沙漠露营/酒店二选一，需报名时确认）
                <w:br/>
                特别提示：
                <w:br/>
                1、选择沙漠露营的游客，入住营地摩洛哥帐篷（2人一顶，公共厕所/洗浴，无空调；此为体验项目，条件有限，敬请理解）
                <w:br/>
                【沙漠狂欢游玩体验项目】
                <w:br/>
                1、越野摩托车体验(一人一次免费)                 
                <w:br/>
                2、2、沙漠篝火狂欢晚会 
                <w:br/>
                3、沙漠滑沙无限次                               
                <w:br/>
                4、4、火锅烧烤套餐
                <w:br/>
                5、酒水无限量(啤酒饮料一应俱全)                 
                <w:br/>
                6、6、欣赏大漠日落
                <w:br/>
                7、明星主持演艺                                 
                <w:br/>
                8、8、沙漠动感野迪
                <w:br/>
                9、大漠夜空原声KTV                             
                <w:br/>
                10、夜赏大漠星空(看天气情况)  
                <w:br/>
                <w:br/>
                温馨提示：
                <w:br/>
                1、开往景点的路比较难走，请提前做好心理准备。
                <w:br/>
                2、艾肯泉泉眼周围土质松软很容易陷进去，而且泉水有极强的腐蚀性，所以安全起见大家在规定范围内活动。
                <w:br/>
                3、景区蚊虫较多，建议自带防蚊虫喷剂。
                <w:br/>
                4、今日车程较长，在车上提前准备好干粮、大量矿泉水。
                <w:br/>
                5、敦煌比较干燥，建议游客多喝水，避免中暑等情况发生。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敦煌—莫高窟—鸣沙山月牙泉—敦煌（约50公里，车程1小时）
                <w:br/>
              </w:t>
            </w:r>
          </w:p>
          <w:p>
            <w:pPr>
              <w:pStyle w:val="indent"/>
            </w:pPr>
            <w:r>
              <w:rPr>
                <w:rFonts w:ascii="微软雅黑" w:hAnsi="微软雅黑" w:eastAsia="微软雅黑" w:cs="微软雅黑"/>
                <w:color w:val="000000"/>
                <w:sz w:val="20"/>
                <w:szCs w:val="20"/>
              </w:rPr>
              <w:t xml:space="preserve">
                早餐后，根据莫高窟预约时间，前往参观“东方卢浮宫“—【莫高窟】（含应急B票，如遇B票未开售的，则改约正常A票请自补差价138元/人，游览约2小时。特别注意：因莫高窟景区执行网上实名制预约售票，非现场窗口售票，我社工作人员协助客人在小程序“莫高窟参观预约网”公众号实名购买门票，预约成功告知我社订单号后退回B票费用100元/人），俗称千佛洞，是世界现存佛教艺术的伟大宝库，也是世界上长、规模大、内容丰富的佛教画廊之一。莫高窟属全国重点文物保护单位，被誉为20世纪有价值的文化发现，坐落在河西走廊西端的敦煌，以精美的壁画和塑像闻名于世。
                <w:br/>
                结束后前往【鸣沙山月牙泉】（游览约2小时，不含景区娱乐项目），这对大漠戈壁中的孪生姐妹，千百年来以山泉共处、沙水共生的神奇景象闻名于世。游人无论从山顶鸟瞰，还是泉边畅游，都会骋怀神往，有“鸣沙山怡性，月牙泉洗心”之感。游客可自行体验骑骆驼、滑沙等娱乐项目。赠送敦煌飞天旅拍（含服装+化妆+2张精修照片+6张底片）。一衣融奇迹，一梦入敦煌；度迹迷沙远，临关讶月明。一袭霓裳，穿越千年，舞出千年美梦。在飞天故乡-敦煌，你是壁画中的仙子，是岩壁上曼舞轻歌的梦想。游客可自行观看敦煌三大演出：【又见敦煌】、【敦煌盛典】、【乐动敦煌】。随后可自行到沙洲夜市品尝当地特色美食。晚宿于敦煌。
                <w:br/>
                备注：想看日落/沙漠星空万人演唱会活动的游客可停留在景区，日落时间大约在20:00左右。看完后需自行打车返回酒店（费用自理），不想看日落和活动的游客跟随司机返回酒店。
                <w:br/>
                【莫高窟门票预约参观说明】（非常重要，请仔细阅读）
                <w:br/>
                1、莫高窟实行实名购票制和实名验票准入制，分为正常票（数字电影+8个洞窟+往返交通费用）、应急票（4个洞窟+往返交通费用）。正常票可提前30天通过网络在线预约，如正常票已售罄则开售应急票，（特殊情况下AB票同时开售），正常票每天参观人数上限6000人，应急票12000人。
                <w:br/>
                2、因莫高窟并非现场售票，只能网上预约，以预约当时官网售卖的票种为准（不以游客报名时间预约），故可能出现同团团友各持AB票的情况出现！您可自行上莫高窟官网https://www.mgk.org.cn/或小程序自行预约购票。
                <w:br/>
                3、如莫高窟有特殊接待或无票状态或景区关闭等不可抗因素，无法安排游览，可安排参观莫高窟姊妹窟【西千佛洞】，门票40/成人+50车费（费用自理现付导游）。
                <w:br/>
                4、为确保参观莫高窟，会根据莫高窟门票实际预约时间，跟鸣沙山景区调整参观顺序，给您带来不变敬请谅解！
                <w:br/>
                5、莫高窟每日接待人数需按照敦煌研究院对当日总客流进行提前调配预约，客人实际参观时间以莫高窟通知为准。故可能出现同团团友分批参观的情况出现，敬请谅解。
                <w:br/>
                6、莫高窟如同一颗渐渐褪去光华的明珠，在自然氧化和人为因素的作用下，彩塑壁画正在慢慢失去神韵，所以出于文物保护的目的，在窟穴参观时禁止拍照摄像。
                <w:br/>
                7、持优惠证件的客人，请在报名时主动告知旅行社证件类型（如“军官证”“残疾证”“大中专院校学生证”“公安民警”等证件），未提前告知的无法为客人购买优惠票！无优惠可退！莫高窟一经预约后取消的，按规定收取票损！
                <w:br/>
                莫高窟如若取消预订则具体损失如下：
                <w:br/>
                （1）距预订时间48小时以上，15日以内（含15日）退票的，按预订票价的5%+手续费收取退票费；
                <w:br/>
                （2）距预订时间24小时以上，48小时以内（含48小时）退票的，按预订票价的10%+手续费收取退票费；
                <w:br/>
                （3）距预订时间24小时以内（含24小时）退票的，按预订票价的20%+手续费收取退票费；
                <w:br/>
                （4）超过预订时间且在参观日当天22:00前申请退票的，按预订票价的50%+手续费收取退票费。
                <w:br/>
                【温馨提示】：
                <w:br/>
                1、避免强烈阳光曝晒。鸣沙山月牙泉处于高温干旱的沙漠地带，强烈的阳光会引起晒伤。游客在前往鸣沙山之前请备口罩，防晒霜，太阳眼镜等物品。 
                <w:br/>
                2、欣赏或拍摄月牙泉有两个角度：一是爬上沙山顶，俯瞰月牙泉；二是近距离的平视月牙泉。爬沙山时，请按照景区的指示牌，在本景区规定的登山范围内进行活动，千万别独自在区域外玩“探险”，以免危害到自身安全。
                <w:br/>
                3、乘骑骆驼时（属于自费项目、自由选择），应听从牵驼人员或导游的安排，不要随意给骆驼喂食或逗弄，防止发生意外。不要靠近骆驼的后脚或头部，以防止其踢你和用嘴喷你。滑沙时建议不要随身携带照相机、手机等贵重物品，以免损坏或丢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敦煌—瓜州雕塑长廊—途径嘉峪关市—张掖七彩丹霞—张掖（约570公里，车程6小时）
                <w:br/>
              </w:t>
            </w:r>
          </w:p>
          <w:p>
            <w:pPr>
              <w:pStyle w:val="indent"/>
            </w:pPr>
            <w:r>
              <w:rPr>
                <w:rFonts w:ascii="微软雅黑" w:hAnsi="微软雅黑" w:eastAsia="微软雅黑" w:cs="微软雅黑"/>
                <w:color w:val="000000"/>
                <w:sz w:val="20"/>
                <w:szCs w:val="20"/>
              </w:rPr>
              <w:t xml:space="preserve">
                早餐后，乘车前往瓜州【雕塑长廊】（游览约1小时，此景点目前免费，如后期收费敬请游客自理），雕塑长廊位于甘肃省瓜州县榆林大道的戈壁滩上，包含了：大地之子、汉武雄风、海市蜃楼、风吟者等雕塑，其中以“大地之子”典型，代表着新生、希望和未来。
                <w:br/>
                随后乘车途径嘉峪关市，后抵达张掖游览【张掖丹霞地质公园】（游览约2.5小时），丹霞地貌作为古老的地质遗迹，其气势之磅礴、面积之广阔、造型之奇特、色彩之缤纷，举世罕见，全国一流，实属大自然之鬼斧神工，到目前为止是中国发育较好的丹霞地貌之一。她的山崖，远看似染红霞，近看则色彩斑斓，许多悬崖峭壁直指蓝天，景色相当奇丽。丹霞受流水作用或有机质沉淀被染成片片黛青色、暗褐色、丹红色，七彩斑斓，在蓝天、白云衬映之下，构成一幅幅多彩的画面。山峰随着时间、天气的变化，色彩也在不断变换，层次分明。恰如一个彩色蛋糕的童话世界。游览结束后前往酒店入住。
                <w:br/>
                【特别提示】：
                <w:br/>
                1.因路程较远途中会经过高速休息站--瓜州服务区，有当地商贩在此兜售特产和瓜果，此处非本产品指定购物店，请您谨慎选择。
                <w:br/>
                2.张掖天气比较干燥，请多饮水，保持体力。 
                <w:br/>
                3.七彩丹霞参观时，由景区北门进出，请在景区中乘车时注意景区交通车标识牌，进入景区需徒步走路参观。请各位游客穿平底鞋或运动鞋进入参观。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张掖-扁都口-祁连大草原-门源-西宁-送机-南宁（约380公里，车程7小时）
                <w:br/>
              </w:t>
            </w:r>
          </w:p>
          <w:p>
            <w:pPr>
              <w:pStyle w:val="indent"/>
            </w:pPr>
            <w:r>
              <w:rPr>
                <w:rFonts w:ascii="微软雅黑" w:hAnsi="微软雅黑" w:eastAsia="微软雅黑" w:cs="微软雅黑"/>
                <w:color w:val="000000"/>
                <w:sz w:val="20"/>
                <w:szCs w:val="20"/>
              </w:rPr>
              <w:t xml:space="preserve">
                早餐后，出发返回西宁，途径扁都口风景区，扁都口风光旅游区位于祁连山中段，是赏花观景、避暑度假胜地。在这里可以稍作停留拍照留念。一路前行，经过祁连大草原，微风吹来，会使人产生返璞归真、如入梦境的感觉。祁连大草原的四季不甚分明，春不象春，夏不象夏。所谓“祁连六月雪”，就是祁连大草原气候和自然景观的写照。特别赠送【祁连大草原体验项目】骑马拍照、射箭、荡秋千、爱心天梯、小羊拍照、堆玛尼情石、体验天幕下午茶，解锁不一样的拍照方式；坐在天幕下，喝着八宝盖碗茶，吃着馓子、花花等美食，仿佛将祁连大草原拥入怀抱，尽情的在草原上撒欢！后乘车远观海拔5254.5米岗什卡雪峰，峰顶常年白雪皑皑，银光熠熠，宛如一条玉龙 ，也是门源境内群山之首。在高原独特的湛蓝天空下，远处起伏的祁连山、白雪皑皑的雪峰、壮观宏大的油菜花，共同构成了一幅气势磅礴、五彩斑斓的高原天然风景画；一路漫行，拍摄油菜花海宏大壮观和斑斓色彩（油菜花花期7月初—8月初，其余时间草原与雪山美景）。
                <w:br/>
                游览结束后乘车前往西宁机场，抵达机场后需您自行办理登机牌，乘坐航班返回南宁机场后，结束愉快的行程。
                <w:br/>
                【温馨提示】：
                <w:br/>
                1、此线路7月初-8月初油菜花花期时安排参观门源油菜花海 ，其他时间无法安排 ，敬请谅解！
                <w:br/>
                2、今日退房请提前整理好所有的行李物品 ，避免物品遗落在车上或者酒店。
                <w:br/>
                3、此天路途较远 ，请备足零食、饮用水等。人景色 ，更充满了诗情画意 ，使人心旷神怡。
                <w:br/>
                3、请至少提前2小时抵达西宁机场，自行办理登机手续。
                <w:br/>
                4、散客为拼车形式送机（赠送，不用不退），车上会有其他游客，请知晓！如果游客不接受公司安排的送机，游客可根据自己的时间自行前往机场，费用自理。
                <w:br/>
                5、任何情况均请拨打旅行社出团通知书标注的24小时紧急联系人电话。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机票：南宁-西宁往返经济舱机票含税（团队机票一经出票不退不改不签，不可跳程使用，取消只退税，望知
                <w:br/>
                晓！）
                <w:br/>
                当地用车：当地机场接送为散客拼车接送（赠送项目，不用不退）。行程段根据收客人数安排用车：4人安排五座SUV、6人安排七座商务、8人安排九座商务等车型（仅保证一人一正座，不指定车型、不提供座次
                <w:br/>
                要求）
                <w:br/>
                特别说明：
                <w:br/>
                1、如您不想拼团，人数达4/6/8人可直接升级行程独立团（安排车型如上），人数不足4/6/8人的需车位
                <w:br/>
                费，升级车型需补差价（欢迎电询！）
                <w:br/>
                2、因此线路为小团拼车线路，后备箱空间有限，故每人限带1个22寸行李箱或两人共1个24寸行李箱+1    
                <w:br/>
                个背包。
                <w:br/>
                3、散客拼团因同组人数不同，不固定座位，游客需轮流换座，敬请理解。
                <w:br/>
                住宿：7晚住宿；每人1床位，若有单男单女，我社尽量安排拼房，如拼不上，则需补交单房差。（备注：
                <w:br/>
                西北酒店条件比较落后，相对低一个档次（特别是大柴旦至青海湖沿线等住宿），请不要与内地相比较，部
                <w:br/>
                分酒店热水分时段供应，因地域问题大部分酒店无空调，建议自带洗漱用品。）
                <w:br/>
                参考酒店如下，以实际入住为准：
                <w:br/>
                西宁：宜彩青航酒店、万信至格酒店、福茵长乐酒店、宜彩凯旋酒店、青藏铁道酒店、白云翔羚酒店或同档次
                <w:br/>
                茶卡：柏曼酒店、星入海酒店、星际大酒店、天鑫大酒店、万豪酒店、盐立方酒店或同档次
                <w:br/>
                大柴旦：馨锦酒店、众恒品质酒店、像素酒店、高原蓝酒店、像雅酒店、丽湖雅致酒店或同档次
                <w:br/>
                茫崖：平华大厦、贵宾楼酒店、享悦时光酒店、青芒品质酒店、温馨酒店、赢和大厦或同档次
                <w:br/>
                敦煌：敦悦大酒店、悦敦酒店、龙居酒店、花径酒店、聚丰酒店、天都大酒店或同档次
                <w:br/>
                张掖：恒达丽景酒店、金蒂梵尔酒店、尚景国际酒店、铭邦酒店、绿洲假日酒店、雲鼎酒店或同档次
                <w:br/>
                用餐：7早，早餐为酒店提供，不用不退。
                <w:br/>
                门票(首道门票)：日月山、青海湖二郎剑、茶卡盐湖、翡翠湖、水上雅丹地质公园、艾肯泉、茫崖翡翠湖、冷湖石油基地遗址、黑独山、鸣沙山月牙泉、瓜州雕塑长廊、张掖七彩丹霞
                <w:br/>
                服务：仅安排司机协助为您服务(50元/人)，负责行程衔接，司机不提供讲解，无法进入景区，请勿将司机的讲解与导游的讲解对比.
                <w:br/>
                儿童：指12岁儿童含往返机票、车位费、赠送项目.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1、单房差（1670元/人）
                <w:br/>
                2、自由活动期间交通费、餐费、等私人费用；行程中不含的正餐；购物场所内消费；
                <w:br/>
                3、酒店非免费餐饮费、洗衣、理发、电话、饮料、烟酒、付费电视、行李搬运等费用；
                <w:br/>
                4、因交通延误、取消等意外事件或战争、罢工、自然灾害等不可抗拒力导致的额外费用；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br/>
                8、儿童：指12岁以下1.2米以下儿童，不占床不含早餐，如超高发生费用（如火车票、门票、景区交通、床位费、早餐费、成人赠送的项目等等），费用自理。
                <w:br/>
                9、全程不含正餐，请自理。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●此线路为拼车线路，根据参团人数确定车型，望周知
                <w:br/>
                ●由于天气原因或其他情况，为提高游客体验度，可能会改变游览顺序，但保证景点不会减少(会经全团游客同意并签字后）
                <w:br/>
                ●因此线路为小包团线路，故每人可携带22寸行李箱一个，如行李箱过大或超过一个，请提前告知我社
                <w:br/>
                ●由于儿童购买景区门票以身高和年龄为标准，请现场购票。
                <w:br/>
                ●此行程敦煌飞天旅拍、沙漠狂欢、祁连草原大礼包、天幕下午茶为赠送项目，如客人不参加不退费
                <w:br/>
                ●此行程黑独山、冷湖石油基地遗址、瓜州雕塑长廊均为赠送景点，如客人不参加不退费
                <w:br/>
                ●因客人自身原因临时变更或取消行程，按实际损失收取费用
                <w:br/>
                ●因不可抗因素产生的一切费用及损失，敬请游客自理
                <w:br/>
                ●青海为经济欠发达地区，请不要用内地星级酒店标准衡量西北的酒店
                <w:br/>
                ●青海景区门票需实名购买，请成人携带身份证、儿童携带户口本出游
                <w:br/>
                特别说明
                <w:br/>
                ●旅行社不接受被列入失信被执行人报名旅游，请确保自己不是失信人再报名，如因失信人导致出不了机票等问题产生的机票和地接的其他损失由客人自理，请自行前往“全国法院失信被执行人名单信息公布与查询平台”查询！
                <w:br/>
                ●有严重心脏病、高血压、心律不齐、哮喘、腰腿脚不便等不适合出游疾病的客人请慎重报名，不得隐瞒自身健康问题！65岁以上（含）老人需家属陪同并提供健康证明以及签订免责书！
                <w:br/>
                ●此线路不建议孕妇报名，敬请谅解；
                <w:br/>
                ●由于旅行社所有业务均为提前预定，游客确定行程后取消需承担团队机票损失、车位空损、房费以及其他费用！
                <w:br/>
                ●参团的贵宾请您做好：安全，环保，守时和团队精神。
                <w:br/>
                注意事项
                <w:br/>
                1、青海甘肃属于多数民族聚居区，请尊重当地生活习惯和宗教信仰；初入青藏高原，请注意多休息，多喝水多吃水果，不要饮酒，不要奔跑和剧烈运动。
                <w:br/>
                2、青海属于经济欠发达地区，请不要用内地星级酒店标准衡量西北的酒店。
                <w:br/>
                3、青海甘肃景区门票均需实名购买，刷身份证进入景区游览，请成人携带身份证、儿童携带户口本出游，并于行程中随身携带，遗忘遗失等造成的无法游览，无法办理酒店入住等损失由旅游者自行承担。
                <w:br/>
                4、此产品行程中约定时间均为预计，实际可能有一定误差。因任何公共交通引起的人身财产行程损失，由旅游者自行承担；出发后要求退团的经协商，未产生费用正常退费；因非我社造成的旅游者行程变化的，减少部分我社不予补偿，增加的费用由旅游者自行承担。
                <w:br/>
                5、出行前请提前了解目的地天气地理状况，并请备好常用保暖，降暑，防晒，防雨用品及常备药品。请注意行程中 (上下车，行车中，酒店内，景区内，用餐点) 人身及财产安全，出门旅行，请保管好自己的随身物品，谨防丢失；危险区域，请注意禁止标志，不可冒险前往。
                <w:br/>
                6、除行程标明的游览，自由活动地点外，其它所有途经地均不为必须停留，游览，介绍，讲解地。
                <w:br/>
                7、本产品为目的地成团。根据发团需要，本产品有可能在部分行程段导游及团友的变化，请您谅解。具体拼团次数及行程段视线路收客情况而定。
                <w:br/>
                8、旅行社对团队质量进行随时监控，请谅解散客拼团局限性，并就团队质量问题及时与我社沟通，以便及时协助解决。
                <w:br/>
                9、因不可抗力，造成旅游者行程减少的，我社按未发生费用退还；造成滞留的，我社将协助安排，因此增加的费用由旅游者自行承担。
                <w:br/>
                10、行程中未经协商的擅自离团，视同旅游者违约，未完成部分将被视为自行放弃，我社不再退费，并不予承担旅游者由此产生的额外费用。
                <w:br/>
                11、行程过程中我社已为旅游者代买保险，如行程过程中旅游者发生意外人身安全事故，我社将协助旅游者向保险公司申请保险服务，具体赔付金额以保险公司保单为准。
                <w:br/>
                <w:br/>
                地接社信息：
                <w:br/>
                名称:青海华悦国际旅行社有限公司
                <w:br/>
                地址：青海省西宁市城北区小桥大街167号
                <w:br/>
                联系：李女士13977153271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2025-07-22T15:25:04+08:00</dcterms:created>
  <dcterms:modified xsi:type="dcterms:W3CDTF">2025-07-22T15:25:04+08:00</dcterms:modified>
</cp:coreProperties>
</file>

<file path=docProps/custom.xml><?xml version="1.0" encoding="utf-8"?>
<Properties xmlns="http://schemas.openxmlformats.org/officeDocument/2006/custom-properties" xmlns:vt="http://schemas.openxmlformats.org/officeDocument/2006/docPropsVTypes"/>
</file>