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西岳华山五日游行程单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ShanX1745999068n5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自行前往出发地机场，根据航班时间搭乘飞机前往西安（实际以出团通知书为准），抵达西安后接机后，入住酒店休息，结束当日行程。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秦始皇陵兵马俑博物馆、唐华清宫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早餐后，集合出发，乘车约1小时赴临潼，参观完整的中国唐文化标志性景区【唐·华清宫】（游览时间不少于90分钟  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特色升级本社自有餐厅，品味美食文化盛宴--《骊山宴》（如遇人流量饱和调整为为特色分餐制用餐：秦宴）。中餐后参观世界文化遗产【秦始皇陵兵马俑博物院】一、二、三号坑（游览时间不少于150分钟   ），这是世界上大的“地下军事博物馆”世界考古史上伟大的发现之一，堪称“世界第八大奇迹”，穿行在这些极具感染力的艺术品之间，历史似乎不再遥远。后乘车赴华山脚下，抵达后享用华山主题--英雄宴，后入住酒店休息，结束当日行程。
                <w:br/>
                【特别安排】：
                <w:br/>
                1.中餐特色升级本社自有餐厅，品味美食文化盛宴--《骊山宴》。
                <w:br/>
                2.赠送兵马俑华清池双景区讲解耳麦(不用费用不退)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西岳华山、西安千古情，大唐不夜城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岳华山】（游览时间不少于300分钟），“山高五千仞，削成而四方”五岳中海拔高，险峻挺拔。“华山论剑”是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赠送《飞越华山VR体验中心》，让你沉浸式感受华山的魅力。
                <w:br/>
                返程欣赏大型歌舞演出《西安千古情》，一座长安城，半部中国史，沉浸式地感受一场艺术盛宴，了解西安辉煌历史时期的文化传奇。之后游览西安网红打卡地【大唐不夜城】（游览时间不少于90分钟）。大唐不夜城以盛唐文化为背景，以唐风元素为主线打造的精美街区，邂逅不倒翁小姐姐，观看亚洲大音乐喷泉等，穿越盛唐文化街区，体验各类唐文化主题节目。后回送酒店休息，结束当日行程（如意犹未尽的客人可自行打车回酒店，费用需自理）。
                <w:br/>
                特别赠送：具有智能导览、精准定位、一键求助、双向通话的旅途管家。爬山自古讲究走路不看景，看景不走路，这款自带GPS导航定位讲解器，涵盖华山180个定位讲解，内容丰富有趣，既让您爬山看景两不误，又让您与导游随时沟通零距离，轻松体验奇险华山，给您留下美好回忆！！！
                <w:br/>
                【温馨提示】：1.由于职业的身体承受因素，导游带您乘索道上山，讲解并交代注意事项后，将由您在山上自由选择路线爬山，导游在山下约定的时间、地点等候集合。
                <w:br/>
                2.赠送飞越华山，导览器（赠送项目不去无退费）
                <w:br/>
                3.由于大唐不夜城街区特殊性，我社将安排客人自由活动（自由活动期间无导游服务），预留浏览时间 不少于90分钟，之后回送酒店。客人也可根据自身游览时间，超出时间自行返回酒店。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大慈恩寺、西安博物院，大雁塔广场、钟鼓楼广场、回民街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时间不少于120分钟），拂尘净心，守望长安1300余年的大雁塔就坐落于此。自唐代以来，文人墨客金榜题名加官进爵后，多到大慈恩寺礼佛。后来代代效仿，为求功成名就，提前祈愿，逐渐形成了雁塔题名祈福开运的风俗。之后前往【西安博物院】（深度讲解 不少于60分钟，含耳机，如遇周二闭馆更换为永兴坊非遗博物馆+皮影戏，取消不退费），游览亚洲大的音乐喷泉广场——大雁塔北广场。后乘车至西安市中心——钟鼓楼广场，西安坊上美食文化街区【回民街】（游览时间不少于60分钟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前往酒店办理入住，结束当日行程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早餐后根据动车时间乘车前往动车站（实际以出团通知书为准）返回出发地车站后散团，结束愉快行程。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通：出发地--西安单程机票（经济舱含税）/西安--各地高铁二等座
                <w:br/>
                2、用  车：当地空调旅游车，保证一人一正座
                <w:br/>
                3、酒  店：4晚当地双人间住宿
                <w:br/>
                参考酒店：
                <w:br/>
                西安：广成商旅，铎锦酒店，锦苑富润、怡景花园、五路口H、莱卡酒店、星程酒店、喆啡或同档次酒店
                <w:br/>
                华山：艺选，都市花园或同档次酒店
                <w:br/>
                4、用  餐：4早2正餐。早餐酒店含（不用不退）；正餐为30元/人/正餐（十人一桌，八菜一汤，人数减少菜品相对应减少，不含酒水）
                <w:br/>
                5、导  游：当地导游服务（30元/人）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1、不含单房差400元/人
                <w:br/>
                2、不含旅游意外保险； （建议游客自行购买旅游意外保险以及航空意外保险）
                <w:br/>
                3、因交通延误、取消等意外事件或战争、罢工、自然灾害等不可抗拒力导致的额外费用
                <w:br/>
                4、不含行程以外非合同约定活动项目所需的费用、自行安排活动期间发生的费用
                <w:br/>
                5、12岁以下儿童不含往返机票、门票、不占床、不含早餐等产生的费用需自理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1212 西安事变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复活的军团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秦俑情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兵马俑景交单程5元/人，华清宫景交20元/人、骊山索道往返60元/人，大雁塔登塔25元/人 ，华山索道交通：（三种乘坐方式供游客选择）
                <w:br/>
                1、北峰往返进山车及索道190元/人；
                <w:br/>
                2、西峰上北峰下进山车及索道280元/人；
                <w:br/>
                3、西峰往返进山车及索道360元/人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1、本行程不建议怀孕妇女参团，凡隐瞒怀孕事实执意出行，出现任何问题请自行承担。
                <w:br/>
                2、60岁以上老人参团，需提供医院开据的《健康证明》（内容包括：心电图、血压、呼吸道的检查报告）并由本人或直系亲属在健康证明上注明参团游客基础疾病，如糖尿病、肝炎、高血压、心脑血管疾病。
                <w:br/>
                3、在不减少景点的情况下，经全团签字确认方可调整景点先后顺序
                <w:br/>
                <w:br/>
                地接名称：西安华商国际旅行社有限责任公司分公司
                <w:br/>
                <w:br/>
                地址：陕西省西安市莲湖区丰禾路鑫苑中心30层3001 室
                <w:br/>
                <w:br/>
                联系人：林开映15878746360 
                <w:br/>
                <w:br/>
                委托社：广西环旅国际旅行社有限公司   
                <w:br/>
                <w:br/>
                许可证：L-GX-100160
                <w:br/>
                <w:br/>
                联系号码：林女士13307862118
                <w:br/>
                <w:br/>
                地址：广西南宁市青秀区民族大道63号欧景城市广场T1栋1508室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2025-07-22T15:21:49+08:00</dcterms:created>
  <dcterms:modified xsi:type="dcterms:W3CDTF">2025-07-22T15:21:49+08:00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