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暑假纯玩迪士尼双飞6日游25行程单</w:t>
      </w:r>
    </w:p>
    <w:p>
      <w:pPr>
        <w:jc w:val="center"/>
        <w:spacing w:after="100"/>
      </w:pPr>
      <w:r>
        <w:rPr>
          <w:rFonts w:ascii="微软雅黑" w:hAnsi="微软雅黑" w:eastAsia="微软雅黑" w:cs="微软雅黑"/>
          <w:sz w:val="20"/>
          <w:szCs w:val="20"/>
        </w:rPr>
        <w:t xml:space="preserve">暑假纯玩迪士尼双飞6日游25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HDTHJN20250719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食】 舌尖上的江南仲夏夜，金陵风味+太湖三白宴+桑蚕宴，饭张力拉满，萌娃不挑食！
                <w:br/>
                【住】 枕水清凉江南，全程精致住宿+1晚濮院住宿，安心舒适，缓解旅途疲惫～
                <w:br/>
                【行】 甄选5A景区&amp;十年口碑路线，家长不做攻略跟团游，文化浸润式轻松遛娃！
                <w:br/>
                【娱】 筑梦名校，打卡985高校浙江大学，18周岁以下特赠浙大文创伴手礼一份~
                <w:br/>
                【游】 全程空调专车&amp;导游服务，纯玩0购物，细节不将就，守护你的清凉一夏！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食】 舌尖上的江南仲夏夜，金陵风味+太湖三白宴+桑蚕宴，饭张力拉满，萌娃不挑食！
                <w:br/>
                【住】 枕水清凉江南，全程精致住宿+1晚濮院住宿，安心舒适，缓解旅途疲惫～
                <w:br/>
                【行】 甄选5A景区&amp;amp;十年口碑路线，家长不做攻略跟团游，文化浸润式轻松遛娃！
                <w:br/>
                【娱】 筑梦名校，打卡985高校浙江大学，18周岁以下特赠浙大文创伴手礼一份~
                <w:br/>
                【游】 全程空调专车&amp;amp;导游服务，纯玩0购物，细节不将就，守护你的清凉一夏！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南宁/玉林—上海
                <w:br/>
              </w:t>
            </w:r>
          </w:p>
          <w:p>
            <w:pPr>
              <w:pStyle w:val="indent"/>
            </w:pPr>
            <w:r>
              <w:rPr>
                <w:rFonts w:ascii="微软雅黑" w:hAnsi="微软雅黑" w:eastAsia="微软雅黑" w:cs="微软雅黑"/>
                <w:color w:val="000000"/>
                <w:sz w:val="20"/>
                <w:szCs w:val="20"/>
              </w:rPr>
              <w:t xml:space="preserve">
                南宁/玉林/柳州/梧州机场集合，乘飞机飞上海，抵达上海，入住酒店休息
                <w:br/>
                <w:br/>
                抵达素有“东方巴黎”之称的【上海】早班到的客人可自行活动。
                <w:br/>
                如您需接站服务，请在订单中备注您的航班或车次时间。抵达后接站导游或司机接站，送至酒店。
                <w:br/>
                如您不需要接站服务，请自行前往酒店，凭有效证件办理入住，抵达后当天自由活动。
                <w:br/>
                （导游提前1天联系您并告知办理方式，出行游客请保持手机畅通）
                <w:br/>
                推荐自由活动：【上海外滩·南京路·城隍庙商业街】
                <w:br/>
                魔都夏日遛娃天花板，一日阅尽上海滩的前世今生，邂逅摩登与古韵！
                <w:br/>
                南京路步行街：亲子夏日漫步~
                <w:br/>
                古典与现代交织，东方与西方融合，这就是上海独有的风貌。沿着人流往东走，不久你就会看到那个标志性的“南京路步行街”金属字牌，别忘了在这里留个影，证明你来过哦！
                <w:br/>
                城隍庙商业街：吃货模式开启！
                <w:br/>
                沈大成：老字号糕团店，糯叽叽爱好者冲
                <w:br/>
                凯司令：巧克力哈斗、拿破仑、白脱瑞士卷，尝尝老上海爱的味道
                <w:br/>
                德兴馆：老字号面馆，爆鱼面必吃
                <w:br/>
                莱莱小笼：在上海开了几十年的小笼店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上海无锡
                <w:br/>
              </w:t>
            </w:r>
          </w:p>
          <w:p>
            <w:pPr>
              <w:pStyle w:val="indent"/>
            </w:pPr>
            <w:r>
              <w:rPr>
                <w:rFonts w:ascii="微软雅黑" w:hAnsi="微软雅黑" w:eastAsia="微软雅黑" w:cs="微软雅黑"/>
                <w:color w:val="000000"/>
                <w:sz w:val="20"/>
                <w:szCs w:val="20"/>
              </w:rPr>
              <w:t xml:space="preserve">
                早餐后，于酒店大堂集合。
                <w:br/>
                前往中国大陆个、亚洲第三个、世界第六个迪士尼主题公园【上海迪士尼乐园】。游览时间不少于8小时
                <w:br/>
                上海迪士尼度假区是中国内地首座迪士尼主题乐园，是一个特别为游客设计和打造的家庭娱乐目的地，分为米奇大街、奇想花园、梦幻世界、探险岛、宝藏湾、明日世界和迪士尼•皮克斯玩具总动员七大主题园区，以及世界上的迪士尼城堡“奇幻童话城堡”。您可以在乐园内与众多迪士尼朋友互动，感受独特的沉浸式体验。郁郁葱葱的花园、身临其境的舞台表演、惊险刺激的游乐项目、前所未见的崭新体验，怀揣着童年的动画情怀，来这里身临其境地感受神奇王国。全世界都在催着你快快长大，只有这里守住你的美好童心。
                <w:br/>
                集合时间以导游提前1晚通知为准！出发时间导游会根据迪士尼开园时间适时调整！导游不会进入上海迪士尼乐园，迪士尼乐园为全天自由活动！
                <w:br/>
                【游玩小贴士】:
                <w:br/>
                1.取门票的地方可以拿取【乐园指南】和【乐园时间表】
                <w:br/>
                2.带滑轮的玩乐装备、大型三脚架、自拍杆、凳子及折叠椅等物品禁止携带入园
                <w:br/>
                3.观看位于迪士尼小镇内的华特迪士尼大剧院上演的百老汇音乐剧《美女与野兽》需单独购票
                <w:br/>
                4.在乐园入口处，我们将拍摄您的照片作为门票持票人的身份认证。若您同1天内多次入园，必须出示门票
                <w:br/>
                5.下载迪士尼官方APP【上海迪士尼度假区】随时掌握各个项目的排队情况，定位自己所在方位，预定餐厅等
                <w:br/>
                6.迪士尼乐园内的气球，均不可带上地铁，飞机、高铁等交通工具，故购买时，请考虑清楚，不然无法正常带走 
                <w:br/>
                7.不得携带以下物品入园：食品（包括未开封的食品）；酒精饮料；超过600毫升的非酒精饮料【以迪士尼公告为准】。如需了解更多详情，建议您关注迪士尼官方公布信息入上海迪士尼度假区是一个特别为中国游客设计和打造的家庭娱乐目的地。
                <w:br/>
                【疯狂动物城】疯狂动物城主题园区在2023年12月盛大开幕，游客将作为动物城的新晋居民来到心中的乌托邦，踏入这个哺乳动物大都会的世界！园区打造全新沉浸式体验，热带雨林、冰川镇、沙漠区、城市中心四大区月，冰川区有极地的寂静，撒哈拉广场布满各式多肉植物与棕榈树……园区完美复刻动画各个场景。必打卡的项目：热力追踪、动物狂欢演出、露露精品店、大象甜品店。
                <w:br/>
                【创极速光轮】创极速光轮为“程序”和“用户”打造了一个互动平台，让它们进行对决，目的是抓住能量门，打败对手。进入端口后，准备好进行数字化——通过这种方式进入“创”充满能量、光线和刺激的高科技世界。把真实世界抛在脑后，加入游戏中的蓝队，和虚拟世界具威胁性的程序一较高下吧。伴随着令人心跳加速的音乐、灯光和3D图像，奔驰在夺取胜利的道路上，在黑暗的数字环境里体验加速、下沉、俯冲的快感，终穿越“创”的多感官世界。
                <w:br/>
                【七个小矮人矿山车】七个小矮人矿山车位于上海迪士尼度假区，是适合全家共同体验的过山车项目。七个小矮人矿山车与其他过山车的不同之处，在于它将载着游客到达传说中的钻石矿山，还能在此一睹《白雪公主和七个小矮人》中深受喜爱的角色。
                <w:br/>
                【探险岛】探险岛让游客们置身于新发现的远古部落中，探索神秘世界，发现深藏的宝藏。巍峨的雷鸣山将为探险岛之旅指出明确的方向。或在“古迹探索营”走出自己的探险之路，或在“翱翔飞越地平线”里横跨世界和时空，抑或是坐上“雷鸣山漂流”的筏艇深入探险岛腹地，探索一只庞大神秘巨兽所在的黑暗领域。
                <w:br/>
                【奇想花园】奇想花园是上海迪士尼乐园六大主题园区之一，“奇想花园”包括“十二朋友园”、“童话城堡园”等多个风格各异的花园，分别呈现了亲情、友情与欢乐的主题。并且每座花园都充满了极具趣味的活动，每座花园的景观设计都十分美丽却又各有不同。
                <w:br/>
                【明日世界】明日世界充满了无尽可能并展现出未来光明的愿景。迪士尼运用各类创新技术为这个园区带来全新面貌。
                <w:br/>
                【宝藏湾】宝藏湾重量级的项目加勒比海盗——沉落宝藏之战，在这里，游客们变身成为海盗加入杰克船长的冒险队，终目的是要去探寻戴维琼斯藏在深海的宝藏，结合圆形巨幕与炫酷的3D效果，迪士尼利用新的科技，把整个海战都呈现在游客的面前。
                <w:br/>
                【点亮奇梦：夜光幻影秀】点亮奇梦：夜光幻影秀在上海迪士尼乐园的中心位置，通过扣人心弦的投影、喷泉及其它各种技术，将“奇幻童话城堡”变为梦幻新世界。
                <w:br/>
                <w:br/>
                结束当天行程，车赴“鱼米之乡”无锡，入住酒店。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早餐后，车赴“东方威尼斯”苏州。
                <w:br/>
                中国四大名园之一【留园】，一步一景，尽显苏式框景美学（游览时间不少 于1.5小时）
                <w:br/>
                作为中国大型古典私家园林的典范，以其别具一格、自然流畅的建筑艺术而享有盛名，厅堂宏敞华丽，庭院设计巧妙多变，太湖石以冠云峰为尊。漫步其中，仿佛置身于山林之间，尽享“不出城郭而获山林”的奇妙乐趣。
                <w:br/>
                造园者巧妙运用各种艺术手法，构建出充满节奏与韵律的园林空间体系，成为世界建筑空间艺术处理的杰出代表！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亲子隐藏玩法
                <w:br/>
                1、小小建筑师：园林中分布了各式各样的小窗和门洞，柱子的形状也千奇百怪~请家长带着小朋友们在园林内观察这些建筑元素的特征，并记录或画下它们的样子~小朋友们，你们知道它们背后的设计原理和用途吗？
                <w:br/>
                2、园林寻宝：留园有三宝：冠云峰、楠木殿、鱼化石，请小朋友们试着在园中找到三个宝藏点，并一起聆听它们的故事吧~
                <w:br/>
                <w:br/>
                被《国家地理》评为江南水乡，只此【周庄】（游览时间不少于1.5小时）
                <w:br/>
                狭窄水巷，宛若历史脉络，轻舟如梭，悠然荡漾其间，织就一幅幅流动的水墨丹青。
                <w:br/>
                在画家吴冠中眼中，周庄是“黑瓦白山墙，流水绕人家，杨柳垂阴，鹅鸭相逐，处处入画”。
                <w:br/>
                沉醉于江南水乡的灵韵与风华，体味东方温婉之，将时光轻轻挽留。
                <w:br/>
                （温馨提醒：不含周庄景区小交通20元/人，如有需要敬请自理。赠送景点不去不退）
                <w:br/>
                吃货雷达启动！
                <w:br/>
                1、奥灶面：25r，被誉为“中国十大面之一”；
                <w:br/>
                2、万三蹄：55r/个，周庄内非常有名的猪蹄，是古时候江南富人拿来招待贵客的菜，来周庄必尝的美食；
                <w:br/>
                3、袜底酥：10r/包，周庄的特色点心，类似于葱油饼的味道，但是更脆更酥，有椒盐芝麻蓉、椒盐葱香和椒盐海苔味的；
                <w:br/>
                4、福兴记糕点：5r/个，特色糕点有桂花糕、青团、豌豆糕等，这些糕点都是现做的，值得一尝~
                <w:br/>
                拍摄指南Tips
                <w:br/>
                1、浅色棉麻长衫与青石板相宜，汉服油纸伞更添古韵，备薄外套应对水乡晨暮凉意。
                <w:br/>
                2、花卉特写：F1.8-2.8大光圈，虚化古建背景。
                <w:br/>
                3、水乡全景：ISO200-400配合偏振镜，压暗水面反光，呈现水乡全貌。
                <w:br/>
                4、定格夕阳： 15:00-17:00时段，顺光穿透双桥花帘。
                <w:br/>
                <w:br/>
                行程结束后，车赴濮院酒店入住。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濮院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桐乡→乌镇→杭州
                <w:br/>
              </w:t>
            </w:r>
          </w:p>
          <w:p>
            <w:pPr>
              <w:pStyle w:val="indent"/>
            </w:pPr>
            <w:r>
              <w:rPr>
                <w:rFonts w:ascii="微软雅黑" w:hAnsi="微软雅黑" w:eastAsia="微软雅黑" w:cs="微软雅黑"/>
                <w:color w:val="000000"/>
                <w:sz w:val="20"/>
                <w:szCs w:val="20"/>
              </w:rPr>
              <w:t xml:space="preserve">
                早餐后，集合出发。
                <w:br/>
                游览：【能仁寺】（游览时间不少于30分钟）
                <w:br/>
                “南朝四百八十寺，多少楼台烟雨中”，嘉兴能仁寺，坐落于浙江省嘉兴市南湖区，是一座历史悠久的佛教古刹，始建于唐代，距今已有千余年历史。寺庙建筑古朴典雅，布局严谨，拥有山门、天王殿、大雄宝殿等传统佛教建筑，文化底蕴深厚。作为嘉兴地区重要的佛教活动中心，能仁寺常年举办诵经、法会等宗教活动，香火鼎盛。地理位置优越，周边环绕南湖、月河历史街区等景点，是游客感受佛教文化与嘉兴人文风情的绝佳去处。
                <w:br/>
                特别祈福仪式：菩提愿启，福泽绵长，所求皆如愿~
                <w:br/>
                一境·笔墨生莲：于千年经卷侧畔，写下祈福内容；
                <w:br/>
                二境·金身聆愿：缓步至佛前，祈愿心中至诚；
                <w:br/>
                三境·法音涤心：居士带领大家颂经，净六根，明心性；
                <w:br/>
                四境·杏愿天成：将浸透檀香的朱红丝带系于千年灵杏。
                <w:br/>
                <w:br/>
                划重点！这里藏着江南灵动的夏天✨【乌镇东栅】（游览时间不少于1.5小时）
                <w:br/>
                当青石板沁出晨露的清凉，摇橹船推开碧波上的碎金，乌镇东栅的夏日画卷正在苏醒！比起西栅的精致妆容，东栅更像邻家小妹发梢别着的新鲜荷花，老街转角总飘来冰镇青梅酒的酸甜气息。
                <w:br/>
                东栅是电视剧《似水年华》的主要取景地，古朴的民居沿河岸铺展，里面还住着许多当地人，比西栅更有生活气息。逛逛木心故居、民俗馆等景点，体会水乡人家的恬淡生活。“泠泠云端，青青纸伞，渺邈城南”。
                <w:br/>
                【美食寻宝】：红烧羊肉、酱鸭来乌镇必吃的美味，羊肉尤其出名。东栅的翰林府第酒店、逢源酒楼，西栅的裕生餐馆、酱鸭卤味馆等都是颇具人气的饭店。大街小巷中的炸臭豆腐、定胜糕、姑嫂饼等特色小吃，也不妨尝尝。
                <w:br/>
                【特产推荐】：纯手工酿成的“三白酒”、陶叙昌牌豆瓣酱、精美的木雕竹刻，还有“蓝印花布”制成的头巾、茶杯垫、雨伞、钱包以及各式象形挂件等都是不错选择，街上特产店很多。
                <w:br/>
                打卡推荐·Tips（仅供参考，具体以实际导游带团为准）
                <w:br/>
                1、江南百床馆（家长推荐）：寻找雕刻着《西游记》故事的清式拔步床，观察古代婴儿床的防摔设计；
                <w:br/>
                2、乌镇民俗馆（家长推荐）：展示晚清民国时期乌镇民俗，可文创盖章；
                <w:br/>
                3、宏源泰染色坊：前店后坊，后院可打卡蓝印花布晒场，学习蓝印花布刻版工艺；
                <w:br/>
                <w:br/>
                品尝：绽放舌尖上的文化密码【桐乡桑蚕养生全席宴】
                <w:br/>
                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此餐厅内有购物场所，如需要请谨慎购买，敬请谅解！ )
                <w:br/>
                <w:br/>
                车赴：“上有天堂，下有苏杭”的杭州。
                <w:br/>
                “欲把西湖比西子，淡妆浓抹总相宜”【杭州西湖】（游览时间不少于1.5小时）
                <w:br/>
                <w:br/>
                西湖，是杭州的灵魂，是历代文人墨客笔下一幅幅生动的山水诗画。
                <w:br/>
                春有"苏堤春晓"，夏有"曲院风荷"，秋有"平湖秋月"，冬有"断桥残雪"；
                <w:br/>
                四季更迭，景色万千，每一步都踏着诗的节拍。西湖之美，在于它的宁静与深邃。
                <w:br/>
                “疏影横斜，远映西湖清浅；暗香浮动，长陪夜月黄昏。长忆相见欢，多少柔情落江南。”
                <w:br/>
                湖畔的垂柳依依，轻拂着湖面，仿佛在诉说着千年的故事。
                <w:br/>
                温馨提醒：（1）.涉及黄金周，节假日，周末，西湖风景区大巴车禁止进入，客人需要换乘景区公交车，单趟10元/人，往返20元/人，具体当天以景区安排为准，敬请谅解。（2）.西湖游船55元/人（环湖不上岛），若您有需要敬请自理。
                <w:br/>
                亲测不费家长的亲子轻量级玩法~
                <w:br/>
                1、诗兴大发：小朋友们，你们知道哪些关于西湖的名人诗词，快与爸爸妈妈分享自己喜欢的宝藏诗句吧~
                <w:br/>
                2、语言大师：随机找到一位爷爷奶奶，学习杭州方言“落雨啦收衣服咯”；
                <w:br/>
                3、书签DIY：收集西湖边的落叶和花朵，DIY成书签，把夏天带回家吧~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早餐后，集合出发。
                <w:br/>
                筑梦“东方剑桥”【浙江大学】，特赠浙大文创伴手礼一份（18周岁以下）
                <w:br/>
                中国人自己早创办的现代高等学府之一，被学者李约瑟誉为“东方剑桥”，浙江大学直属于中华人民共和国教育部，是中国首批7所“211工程”、首批9所“985工程”重点建设的全国重点大学之一，是C9联盟、世界大学联盟、环太平洋大学联盟的成员，中国名顶尖学府之一。（校区不做指定，具体以校方排期为准，如遇特殊情况或政策性原因参观不了则改为外观，敬请谅解！）
                <w:br/>
                特赠浙大启梦礼盒：珍藏童真时光，种下名校理想！
                <w:br/>
                为致敬每一颗探索世界的好奇心，我们特别为18周岁以下的小小旅行家赠送「浙大文创礼盒」一份，以百年学府的文化底蕴，为童年旅程镌刻非凡意义。礼遇内含：
                <w:br/>
                ✨【浙大臻藏手账本】让孩子记录旅途见闻时，悄然感受高等学府的人文温度~
                <w:br/>
                ✨【星辰纪念笔】流线型金属笔身，书写间仿佛触摸百年学府的智慧脉搏！
                <w:br/>
                <w:br/>
                前往：【龙坞茶镇·御茶宴】
                <w:br/>
                一杯龙井茶，尽饮江南春。龙坞茶镇位于杭州西南，四周群山环绕，茶园茶山连绵起伏，诗仙李白笔诗云“朝涉外桐坞，暂与世人疏。村庄佳景色，画茶闲情抒。”描绘了龙坞茶镇优美如画的风景。龙坞茶镇是浙江省的茶文化特色小镇，拥有茶园14000亩，是西湖龙井大产区，也是全球范围内大的茶叶之乡，素有“万担茶乡”、“千年古镇”的美誉。这里有连片的生态茶园、精致的乡间民宿、波光粼粼的水库、清秀欲滴西山森林公园，是生态氧吧与养生福地。
                <w:br/>
                <w:br/>
                午餐后，车赴“现代都市，繁华魔都”上海。
                <w:br/>
                游览：【上海外滩风光带】
                <w:br/>
                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上海飞南宁/玉林
                <w:br/>
              </w:t>
            </w:r>
          </w:p>
          <w:p>
            <w:pPr>
              <w:pStyle w:val="indent"/>
            </w:pPr>
            <w:r>
              <w:rPr>
                <w:rFonts w:ascii="微软雅黑" w:hAnsi="微软雅黑" w:eastAsia="微软雅黑" w:cs="微软雅黑"/>
                <w:color w:val="000000"/>
                <w:sz w:val="20"/>
                <w:szCs w:val="20"/>
              </w:rPr>
              <w:t xml:space="preserve">
                酒店内享用自助早餐后，自由活动（无用车及导游），乘飞机飞南宁/玉林/柳州/梧州，抵达机场，机场散团，结束行程。
                <w:br/>
                温馨提示：若您的航班较早，酒店提供打包早餐敬请谅解！
                <w:br/>
                <w:br/>
                <w:br/>
                【免费送机/站服务标准】
                <w:br/>
                1.每团分2次统一送团，早班发车时间以团中客人早航班时间为准，早班车从酒店直接出发；
                <w:br/>
                2.下午送站时间12点左右从酒店前往交通枢纽；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全程商务酒店双人标准间，5晚
                <w:br/>
                参考酒店：
                <w:br/>
                上海：上海瑞斯国际酒店、上海古亦居酒店、上海维纳斯国际酒店、上海野生动物园兰欧酒店、上海如意智慧酒店、上海三甲港铂派酒店，上海东江明城大酒店、上海国际旅游度假区融侨酒店或同档次酒店；
                <w:br/>
                无锡：无锡辅特戴斯、无锡协信维嘉、无锡迈朋酒店彩虹城、无锡迈朋新地假日酒店、无锡艺龙安悦胡埭店、无锡翠竹苑丽呈或同档次酒店；
                <w:br/>
                桐乡（)：濮院尚古镇濮锦大酒店、子夜酒店、乌镇伊甸园铂金酒店、嘉兴阳光雷迪森广场酒店、桐乡振石大酒店、海宁瑞莱克斯酒店或同档次酒店；
                <w:br/>
                杭州：杭州潽郦悦亭酒店、富阳耀悦酒店、杭州瑞禾酒店、丽呈睿轩杭州拱墅汽轮广场店、龙山雷迪森维嘉酒店、杭州博京酒店、杭州银湖君颐酒店、杭州昊颐火车南站店，杭州城北瑞莱克斯酒店等同档次酒店；
                <w:br/>
                南京：智选假日酒店仙林大学城店、南京宜必思麒麟门酒店、南京苏宁雅悦仙林大学城店、欢乐谷智选假日、南京宜尚弘博板桥、维也纳弘阳家居店、南京江宁东山智选假日酒店或同档次酒店；
                <w:br/>
                <w:br/>
                用餐	全程供餐5早3正，早餐酒店内自助早，正餐8菜1汤（50元/人），10人一桌（一桌人数未满，菜式着情减少），不含酒水。
                <w:br/>
                交通	，南宁-上海往返经济舱机票含税，华东当地空调旅游大巴车。（提示说明：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单房差600，航空保险，旅游意外险（建议购买）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灵山景区</w:t>
            </w:r>
          </w:p>
        </w:tc>
        <w:tc>
          <w:tcPr/>
          <w:p>
            <w:pPr>
              <w:pStyle w:val="indent"/>
            </w:pPr>
            <w:r>
              <w:rPr>
                <w:rFonts w:ascii="微软雅黑" w:hAnsi="微软雅黑" w:eastAsia="微软雅黑" w:cs="微软雅黑"/>
                <w:color w:val="000000"/>
                <w:sz w:val="20"/>
                <w:szCs w:val="20"/>
              </w:rPr>
              <w:t xml:space="preserve">灵山电瓶车40</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无锡灵山大佛</w:t>
            </w:r>
          </w:p>
        </w:tc>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上海金茂+船游黄浦江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
                <w:br/>
                杭州百缘旅行社有限公司
                <w:br/>
                经营许可证号：L-ZJ00203
                <w:br/>
                公司地址：浙江省杭州市滨江区滨盛路1777号10楼AB座
                <w:br/>
                联系电话：0571-87837391
                <w:br/>
                委托社
                <w:br/>
                广西欢行旅游有限公司
                <w:br/>
                经营许可证号叫 :L-JS-100206
                <w:br/>
                单位地址：广西南宁市青秀区民族大道157号财富国际广场B4号楼第24层11-12号房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2025-07-22T19:39:55+08:00</dcterms:created>
  <dcterms:modified xsi:type="dcterms:W3CDTF">2025-07-22T19:39:55+08:00</dcterms:modified>
</cp:coreProperties>
</file>

<file path=docProps/custom.xml><?xml version="1.0" encoding="utf-8"?>
<Properties xmlns="http://schemas.openxmlformats.org/officeDocument/2006/custom-properties" xmlns:vt="http://schemas.openxmlformats.org/officeDocument/2006/docPropsVTypes"/>
</file>