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7-8月-H73【惬意迪士尼•亲子游】上海+常州+嘉兴+杭州+双水乡  双飞六日游行程单</w:t>
      </w:r>
    </w:p>
    <w:p>
      <w:pPr>
        <w:jc w:val="center"/>
        <w:spacing w:after="100"/>
      </w:pPr>
      <w:r>
        <w:rPr>
          <w:rFonts w:ascii="微软雅黑" w:hAnsi="微软雅黑" w:eastAsia="微软雅黑" w:cs="微软雅黑"/>
          <w:sz w:val="20"/>
          <w:szCs w:val="20"/>
        </w:rPr>
        <w:t xml:space="preserve">7-8月-H73【惬意迪士尼•亲子游】上海+常州+嘉兴+杭州+双水乡  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SH1752044720UG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★【两大乐园】上海迪士尼乐园白+黑一整天、常州中华恐龙园…
                <w:br/>
                ★【花点心思】乌镇西栅提灯走桥、慢品西塘+游船、漫游杭州西湖+游船…
                <w:br/>
                ★【水乡特色】网红夜乌镇西栅、日西塘！白天古朴，夜晚柔美！两种不同体验！
                <w:br/>
                ★【晚起慢游】至少3天每天晚起1小时、09:00出发、重要景点游玩时间更长…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南宁机场-南京
                <w:br/>
              </w:t>
            </w:r>
          </w:p>
          <w:p>
            <w:pPr>
              <w:pStyle w:val="indent"/>
            </w:pPr>
            <w:r>
              <w:rPr>
                <w:rFonts w:ascii="微软雅黑" w:hAnsi="微软雅黑" w:eastAsia="微软雅黑" w:cs="微软雅黑"/>
                <w:color w:val="000000"/>
                <w:sz w:val="20"/>
                <w:szCs w:val="20"/>
              </w:rPr>
              <w:t xml:space="preserve">
                南宁机场集合，乘飞机赴南京，抵达后专人接站，入住酒店休息！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接站：南京禄口机场均免费接站（增值服务，不享用不退费）：时间早09:00—晚23:00，如超出时间范围请自行解决，费用自理；班车间隔时间2小时一趟（时间点分别为09:00,11:00,13:00,15:00,17:00,19:00,21:00,23:00），如需专车接送，加收250元/趟-小轿车。
                <w:br/>
                如遇火车或航班延误，导致接站人员需要长时间等待的而影响其后续工作时，游客自行前往酒店，费用自理。
                <w:br/>
                提住和延住的游客，不提供接送站服务，需客人自行前往酒店自由活动。
                <w:br/>
                接站说明：专人接站（接站人不一定是导游）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南京-常州-桐乡
                <w:br/>
              </w:t>
            </w:r>
          </w:p>
          <w:p>
            <w:pPr>
              <w:pStyle w:val="indent"/>
            </w:pPr>
            <w:r>
              <w:rPr>
                <w:rFonts w:ascii="微软雅黑" w:hAnsi="微软雅黑" w:eastAsia="微软雅黑" w:cs="微软雅黑"/>
                <w:color w:val="000000"/>
                <w:sz w:val="20"/>
                <w:szCs w:val="20"/>
              </w:rPr>
              <w:t xml:space="preserve">
                07:00 享用早餐
                <w:br/>
                07:30 集合前往常州（车程约2.5小时）
                <w:br/>
                11:00 走进传说中的神秘世界、国家5A级风景名胜主题公园【环球中华恐龙园】（游玩时间不少于3小时）：中华恐龙园是一座以恐龙为主题，融博物、科普、娱乐、表演于一体的综合性游乐园，现已建成5期，每1期都给人新鲜的感觉，同时每一期的游乐项目又相互结合，各为互补。嘻哈恐龙城内：有诸多亲子游乐设备，如摇滚恐龙蛋、跳跳龙等，刺激度低，安全性高。二期鲁布拉乐园内：疯狂火龙钻、雷龙过山车、探秘飓石阵、穿越侏罗纪等数十个参与项目分布其间，挑战无所不在。三期库克苏克大峡谷：整个区域通过环艺造园的手法再现了险要、陡峭的峡谷风貌，共设置了包括室内过山车（灵翼穿梭）、金刚、跳楼机（通天塔）、鬼屋（迷幻魔窟）等十余项大型游乐项目，游客将在这里体验翼龙骑士成长与训练的全过程，亲身感受库克苏克大峡谷的惊险与刺激。2013年投入运营投资2亿多的4D过山车给你刺激的感受。恐龙园五期：梦幻庄园，更适合家庭、亲子游乐的项目。全新六期疯狂恐龙人刚刚面市，里面有布鲁克林大街，涵盖了街舞、街头文化、摇滚、极限运动、打击秀等。还将新增多个游乐项目。另有景区门口迪诺水镇，给你不一样的休闲体验，正月里，迪诺水镇还有大型苏台灯会灯展。带着宝宝与可爱的食草龙、凶猛的霸王龙，聪明的翼龙亲密接触，走进“嘻哈恐龙城”，把恐龙当成自己心爱的坐骑去远征，亲临“侏罗纪公园”，体验惊险而刺激的恐龙大战。探密“雨林冒险区”在神秘的热带雨林与恐龙玩捉迷藏的游戏。
                <w:br/>
                16:00 集合前往桐乡（约2.5小时）
                <w:br/>
                18:30 慢品5A景区【水乡乌镇西栅景区~夜景】（游玩时间不少于2小时）：江南水乡，休闲度假小镇。江南古镇的封面！一样的古镇，不一样的乌镇！别样的西栅没有都市的喧嚣，只有小桥流水人家。青石板的老街长弄，纵横的古桥，石雕木雕，处处流露出古镇的昔日繁华。夜游西栅和白天是完全不同的感受。特别是坐着乌篷船泛舟河上（不含游船），河面上是被灯光映照出彩色倒影的一座座古桥，顺着河道两岸的古建筑在色彩斑斓的灯光中呈现出新的意境，新旧交替恍如入两座古镇，一个是昨日的斑驳，一个是今日的绚烂。晚餐自费品尝当地特色小吃。新潮玩法赠送【提灯走桥】新年之际提灯笼沉浸体验江南水乡美景…
                <w:br/>
                20:30集合前往酒店，当天行程结束，入住酒店休息；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乌镇西栅内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
                <w:br/>
              </w:t>
            </w:r>
          </w:p>
          <w:p>
            <w:pPr>
              <w:pStyle w:val="indent"/>
            </w:pPr>
            <w:r>
              <w:rPr>
                <w:rFonts w:ascii="微软雅黑" w:hAnsi="微软雅黑" w:eastAsia="微软雅黑" w:cs="微软雅黑"/>
                <w:color w:val="000000"/>
                <w:sz w:val="20"/>
                <w:szCs w:val="20"/>
              </w:rPr>
              <w:t xml:space="preserve">
                【晨游乌镇】如果您能早起，您可以自由感受早晨的江南水乡，独享江南水乡清晨的静谧时光：乌镇西栅较佳游览时间段是一晚一早，住在乌镇里面的客人，建议您早点起床，清晨的西栅静谧安详，没有一丝多余的嘈杂。青石板路上车马邮都慢，运河上水雾袅袅，正如刘若英所感“我喜欢清晨的乌镇，因为这里有生活本来的样子“；
                <w:br/>
                08:00 享用早餐
                <w:br/>
                09:00 游览【乌镇西栅日游】（游玩时间不少于1小时）中国的枕水人家，欣赏奇丽的古镇遗风，感受纯朴的江南水乡气息，体验“小桥、流水、人家”的水乡美景，街区内的名胜古迹、手工作坊、经典展馆、宗教建筑、民俗风情、休闲场所让人流连忘返，自然风光美不胜收；
                <w:br/>
                10:30 集合前往杭州（车程约1.5小时）
                <w:br/>
                12:00 享用中餐，品尝【乾隆御茶宴】（价值50元/人）：随餐赠送品尝龙井虾仁、西湖醋鱼等当地特色风味菜，餐后赠送品尝价值38元西湖龙井一杯。（备注：此餐厅内有购物场所，如需要请谨慎购买并索要发票）。
                <w:br/>
                14:00 游览【杭州西湖+含游船】（游船+游览时间不少于1.5小时）：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赠送【西湖游船】泛舟西湖上无限惬意….
                <w:br/>
                温馨提醒：涉及黄金周，节假日，周末，西湖风景区大巴车禁止进入，客人需要换乘景区公交车，（公交费用已含），具体当天以景区安排为准，敬请谅解。
                <w:br/>
                17:30 享用晚餐
                <w:br/>
                18:30 游览《大型主题公园+宋城千古情演出》套餐（游览时间不少于1.5小时）
                <w:br/>
                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21:00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桐乡-嘉兴-上海
                <w:br/>
              </w:t>
            </w:r>
          </w:p>
          <w:p>
            <w:pPr>
              <w:pStyle w:val="indent"/>
            </w:pPr>
            <w:r>
              <w:rPr>
                <w:rFonts w:ascii="微软雅黑" w:hAnsi="微软雅黑" w:eastAsia="微软雅黑" w:cs="微软雅黑"/>
                <w:color w:val="000000"/>
                <w:sz w:val="20"/>
                <w:szCs w:val="20"/>
              </w:rPr>
              <w:t xml:space="preserve">
                08:00 享用早餐 
                <w:br/>
                09:00 集合前往水乡（车程约2小时）
                <w:br/>
                11:00 享用水乡特色餐
                <w:br/>
                12:00 游览千年的水乡【慢品西塘+船游水乡】（游玩时间不少于1.5小时）：古称胥塘、斜塘，又名平川，有着丰富的历史文化的积淀，春秋战国时代，西塘就是吴越两国相争的交界地，故也有吴根越角之称。主要景点：张正根雕馆，瓦当馆，西园等。感受好莱坞大片《碟中碟3》中国水乡拍摄地—千米廊棚，鸳鸯桥、张正根雕馆、钮扣馆、西园、种福堂；（西塘礼遇赠送：平时赠送西塘乘船体验千年水乡西塘的韵味…。五一/国庆/春节/小假期及特殊活动日等改赠送国潮西塘汉服体验）； 
                <w:br/>
                15:00 集合前往上海（约2小时）
                <w:br/>
                17:00 游览【城隍庙老街】（自由活动时间不少于1小时）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18:30上海《海、陆、空》摩登夜上海套餐（游览时间不少于1.5小时）
                <w:br/>
                上海夜景被誉为“世界七大夜景之一“，可与美国曼哈顿的夜景相媲美!三种方式不同视角领略大上海迷人璀璨的夜景，初来上海的您值得拥有！
                <w:br/>
                ①“海”—乘坐豪华游船欣赏黄浦江两岸美景 
                <w:br/>
                ②“陆”—漫步外滩，近距离赏万国建筑博览群 
                <w:br/>
                ③“空”—登金茂大厦88米观光层或者环球金融观光层俯瞰大上海夜景 
                <w:br/>
                温馨提示：如遇黄浦江游船涨潮停航或其他原因导致无票，无法乘坐游船，改为金茂君悦大酒店自助餐”价值158元/人，敬请谅解；
                <w:br/>
                22:00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(温馨提示：迪士尼乐园当为全天自由活动，导游不进乐园，乐园内无导游陪同） 
                <w:br/>
                06:00 享用早餐（旺季为打包早餐），旺季迪士尼人员非常的多，为了便于早入园，能玩的项目多，需要提早起床，集合前往亚洲第三个、世界第六个迪士尼主题乐园；08:30 游览【迪士尼乐园】（游玩时间不少于5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世界）、米奇童话专列—花车巡游（奇想花园）、雷鸣山漂流（探险岛）......
                <w:br/>
                约晚上20:30赠送【烟花秀】（如遇雨天或官方停演，费用不变，请谅解!）:施展迪士尼魔力，用令人惊叹的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技术，米奇将施展魔力将“奇幻童话城堡”变为梦幻新世界，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21:00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南宁机场
                <w:br/>
              </w:t>
            </w:r>
          </w:p>
          <w:p>
            <w:pPr>
              <w:pStyle w:val="indent"/>
            </w:pPr>
            <w:r>
              <w:rPr>
                <w:rFonts w:ascii="微软雅黑" w:hAnsi="微软雅黑" w:eastAsia="微软雅黑" w:cs="微软雅黑"/>
                <w:color w:val="000000"/>
                <w:sz w:val="20"/>
                <w:szCs w:val="20"/>
              </w:rPr>
              <w:t xml:space="preserve">
                07:00  早餐后（酒店早餐）
                <w:br/>
                07:30  集合前往外滩
                <w:br/>
                09:00  （早班机的游客自动放弃当日行程，取消赠送游览，无费用可退）赠送游览【外滩】（游玩时间不少于30分钟）：位于上海市黄浦区的黄浦江畔，外滩矗立着52幢风格迥异的古典复兴大楼，素有外滩万国建筑博览群之称，是中国近现代重要史迹及代表性建筑，上海重要的地标之一。
                <w:br/>
                12:00  左右统一安排送站，乘飞机返回南宁机场，结束愉快行程！
                <w:br/>
                送站服务：
                <w:br/>
                为游客提供两趟免费的机场/火车站接送站服务：
                <w:br/>
                首班车：早上酒店集合送站（您的航班或车次早于12：00我们将宾馆直接安排车送站，同时自动放弃当天行程，无费用可退！）。
                <w:br/>
                中午班：12点（全天后一次免费送站），外滩集合出发（因上海为国际化大都市，交通情况不稳定，国内出发提前4小时左右赴机场）。
                <w:br/>
                注意事项：
                <w:br/>
                1、接送站则不一定是导游，需客人自行办理登机牌。
                <w:br/>
                2、 散客拼团，导游需要送不同车次和航班抵达的客人，由于发车或起飞的时间和港口不同，导游会统一把客人送至火车站或机场，客人会出现2-8个小时的候车或候机时间，请客人理解并配合。3、 免费送站地点仅为：火车站和机场，其他地点暂不提供！
                <w:br/>
                4、 如遭遇法定节假日返程大交通建议比平日延后1小时；
                <w:br/>
                5、 如您的航班或车次较晚，您可以选择自由活动后自行前往机场或者火车站，费用自理。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1、【大交通】南宁—南京，上海-南宁机票，含基建燃油税（特价机票一经出票后，不退不改不签不换）。
                <w:br/>
                2、【用车】当地空调旅游车（确保一人一正座，具体车型以实际出行人数而定，33座以下车型均无行李箱）。
                <w:br/>
                3、【住宿】5晚当地酒店，升级1晚乌镇西栅内酒店或客栈，出现自然单间需补房差1050元/人。参考酒店如下：
                <w:br/>
                南京：美豪丽致大酒店、隽恒酒店、城市名人大酒店、珍宝假日饭店（南京江宁店）、国睿金陵大酒店，南京开元大酒店、滨江希尔顿酒店、世纪缘酒店(南京溧水店)、西普诗鸿酒店、禄口机场美仑国际酒店、或同档次酒店；
                <w:br/>
                常州：恐龙园主题度假酒店、邮轮港酒店、万达嘉华酒店、远洲酒店、万泽玛丽酒店、嘉宏温德姆酒店、或同档次酒店；
                <w:br/>
                杭州：马可波罗花园酒店、星海君澜酒店、紫金港莎玛酒店、雷迪森国际大酒店，紫金港美爵酒店、杭州钱塘璞硯酒店、九堡璞硯酒店、御云黄龙饭店、居卡曼洲际酒店、开元名都大酒店、西溪景顺丽呈酒店、艺龙酒店、艺尚雷迪森酒店、或同档次酒店；
                <w:br/>
                上海：智微世纪酒店、浦东主题乐园万信酒店、上海梯加酒店，丽呈别院(三甲新天地旅游度假区店)、国展宝龙丽筠酒店、汽车城瑞立酒、迪轩君澜别院、浦东苏宁诺富特酒店、上海白厦Pagoda君亭设计酒店、南翔温德姆酒店、浦东绿地铂骊酒店、宝山德尔塔酒店、或同档次酒店；
                <w:br/>
                乌镇西栅内：乌镇西栅民宿客栈、通安客栈、昭明书舍（如遇房满升级为枕水度假酒店）、或同档次酒店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3正，早餐-自助早，正餐-50元/人/餐，升级1餐价值50元/人的乾隆御茶宴。（八菜一汤，十人一桌，人数不足十人，数量相应减少）。提示：早餐不用不退哦！如因自身原因放弃用餐，则餐费不退。
                <w:br/>
                6、【导游服务】：当地中文导游服务，导服100元/人，（不排除部分景区为景区讲解员服务）。
                <w:br/>
                7、【儿童说明】：2-12岁以下小孩（身高不超1.2米），报价只含机票（火车团不含硬卧票）、正餐成人标准半价餐、导游服务费、旅游车位费、迪士尼儿童票（1-1.4米）；其他自理，早餐及其余门票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1、全程单房差1050元/人。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本销售价格为套票价格，持有老年证、离退休证、军官证、导游证、教师证等证件均不退还门票。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
                <w:br/>
                等待参加自费的团友游览结束后一起返回酒店。
                <w:br/>
                关于迪士尼收客注意事项
                <w:br/>
                一、游客报名时需要准备签订的内容
                <w:br/>
                    1、所有游客必须实名制,确保名字和身份证信息准确，建议游客扫描身份证正反面提供我社；
                <w:br/>
                    2、如同行中有儿童，需要备注儿童准确身高（因我社将按照预报儿童身高预定门票，参考1米以下免，1-1.4儿童价，1.4以上同成人票）；
                <w:br/>
                    3、必须需要签订【主订票人：指购票登记人】，及主订票人手机号码；
                <w:br/>
                    4、游客报名同批报名5人（含5人）以下，至少需要需要1位主订票人；
                <w:br/>
                    5、游客报名同批报名6-10人（含6人/10人），至少需要需要2位主订票人；
                <w:br/>
                    6、游客报名同批报名11-15人（含11人/15人），至少需要需要3位主订票人；
                <w:br/>
                    7、未满16周岁的未成年人不能单独购票，也不能成为主定票人；
                <w:br/>
                    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2、关于退改票：迪士尼官方规定，游客订票均为实名制，每个身份证可购买5张门票。
                <w:br/>
                       a.一经出票，迪士尼官方规定是不能退票的，如游客退团迪士尼一日门票为全损499元/张，迪士尼二日联票950元/张；
                <w:br/>
                       b.主订票人如果退票，则其他成员为门票为全损，因主订票人当天不在场，其他成员无法入园；
                <w:br/>
                       c.提前48小时前可以允许改签一次（①主订票人只允许改签日期，名字和身份证号码不能更改。②同批其他人员的名单可以更换，但出行日期必须与主订票人同日）。
                <w:br/>
                       d.入园证件要求，16周岁以上入园当天凭本人的有效身份证原件入园，16周岁以下入园当天凭本人的有效身份证原件或户口本原件入园；
                <w:br/>
                       e.未满16周岁的未成年人，必须由16周岁或以上的成年游客代为购票，且必须在该成年游客的陪同下方能入园游玩；
                <w:br/>
                三、举例说明主订票人说明
                <w:br/>
                    举例：如妈妈用她的身份证为一家三口买了票，【妈妈就是主订票人】。入园当天，妈妈一定要在场，出示身份证验票后，带领其他两位家庭成员同时入园。如妈妈不在场，其他两位是无法入园的，既3张票全损；
                <w:br/>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2025-07-22T19:38:13+08:00</dcterms:created>
  <dcterms:modified xsi:type="dcterms:W3CDTF">2025-07-22T19:38:13+08:00</dcterms:modified>
</cp:coreProperties>
</file>

<file path=docProps/custom.xml><?xml version="1.0" encoding="utf-8"?>
<Properties xmlns="http://schemas.openxmlformats.org/officeDocument/2006/custom-properties" xmlns:vt="http://schemas.openxmlformats.org/officeDocument/2006/docPropsVTypes"/>
</file>