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【熊猫亲子】-南宁、成都、若尔盖大草原、九寨沟、熊猫基地、三星堆、自由活动动车六日游行程单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SC17516202841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自行前往南宁东站集合，乘坐动车二等硬座（实际出发地点以出团通知书为准）前往成都东站，师傅接客人送到酒店（当天无导游），散客自行在酒店报名字办理入住、以及缴纳住房押金，退房时押金退回。 温馨提示：接动车为赠送服务，期间或许会有等候现象，请客人稍安勿躁，如客人不愿等待，也可放弃我社接动车服务，自行打车回酒店，费用自理约100-150元。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成都-黄龙九寨站/松潘站-若尔盖大草原-九寨沟
                <w:br/>
              </w:t>
            </w:r>
          </w:p>
          <w:p>
            <w:pPr>
              <w:pStyle w:val="indent"/>
            </w:pPr>
            <w:r>
              <w:rPr>
                <w:rFonts w:ascii="微软雅黑" w:hAnsi="微软雅黑" w:eastAsia="微软雅黑" w:cs="微软雅黑"/>
                <w:color w:val="000000"/>
                <w:sz w:val="20"/>
                <w:szCs w:val="20"/>
              </w:rPr>
              <w:t xml:space="preserve">
                早餐后，小车接客人前往东站乘坐高铁至黄龙九寨站，【若尔盖大草原】（游览时间不低于120分钟 ）草原位于四川省阿坝藏族羌族自治州若尔盖县，地处青藏高原东北边缘，平均海拔 3400 米以上，总面 积达 80.84 万公顷。踏入这片无垠的草原，体验骑马漫游、射箭，仿佛进入了诗意的画卷。 后前往九寨沟沟口，当天行程结束后入住酒店。
                <w:br/>
                交通：动车、当地空调旅游车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九寨沟-成都
                <w:br/>
              </w:t>
            </w:r>
          </w:p>
          <w:p>
            <w:pPr>
              <w:pStyle w:val="indent"/>
            </w:pPr>
            <w:r>
              <w:rPr>
                <w:rFonts w:ascii="微软雅黑" w:hAnsi="微软雅黑" w:eastAsia="微软雅黑" w:cs="微软雅黑"/>
                <w:color w:val="000000"/>
                <w:sz w:val="20"/>
                <w:szCs w:val="20"/>
              </w:rPr>
              <w:t xml:space="preserve">
                早餐后前往【九寨沟景区】(游览时间不少于360分钟），九寨沟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 雪峰。在这里游览一整天，可以充分感受碧蓝澄澈的翠海湖水亲吻脸颊，急泻倾挂的落日朗瀑布凌空飞落，风貌奇丽的彩林神秘莫测。浏览结束后乘车前往动车站返回成都。 当天行程结束后入住酒店。
                <w:br/>
                交通：当地空调旅游车、动车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成都—熊猫基地-三星堆-成都
                <w:br/>
              </w:t>
            </w:r>
          </w:p>
          <w:p>
            <w:pPr>
              <w:pStyle w:val="indent"/>
            </w:pPr>
            <w:r>
              <w:rPr>
                <w:rFonts w:ascii="微软雅黑" w:hAnsi="微软雅黑" w:eastAsia="微软雅黑" w:cs="微软雅黑"/>
                <w:color w:val="000000"/>
                <w:sz w:val="20"/>
                <w:szCs w:val="20"/>
              </w:rPr>
              <w:t xml:space="preserve">
                早餐后，前往游览成都北郊斧头山的成都【大熊猫基地】（游览时间不少于120分钟），成都大熊猫繁育研究基地是国家AAAA级景区，是联合国“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下午前往游览【三星堆博物馆】（游览时间不少于120分钟）；（备注：现暑期三星堆门票紧张，如预约不上三星堆则改金沙博物馆。）三星堆以突兀在成都平原上的三座黄土堆而得名；是我国一座现代化的专题性遗址博物馆；是中国西南地区的青铜时代遗址；两个商代大型祭祀坑的发现，上千件稀世之宝赫然显世：青铜神树、金杖、青铜大立人像等。同时三星堆的发现也将古蜀国的历史推前到了5000年前。具历史科学文化艺术价值和观赏性的文物群体之一。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成都自由活动一天（不用车和导游）
                <w:br/>
              </w:t>
            </w:r>
          </w:p>
          <w:p>
            <w:pPr>
              <w:pStyle w:val="indent"/>
            </w:pPr>
            <w:r>
              <w:rPr>
                <w:rFonts w:ascii="微软雅黑" w:hAnsi="微软雅黑" w:eastAsia="微软雅黑" w:cs="微软雅黑"/>
                <w:color w:val="000000"/>
                <w:sz w:val="20"/>
                <w:szCs w:val="20"/>
              </w:rPr>
              <w:t xml:space="preserve">
                1、早餐后自由活动、深度自助游，安全责任行承担，可前往以下景点游览。 2、自行品尝成都美食：一品天下美食街/琴台路/陈麻婆豆腐/蜀九香火锅/龙抄手/钟水饺等。 3、自行前往：锦里古街/武侯祠/杜甫草堂/春熙路等成都美景。 4、自行前往：网红拍照点、暗格酒吧、独食火锅、失恋博物馆等。 温馨小提示：全天自由活动、敬请注意人身及财产安全！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
                <w:br/>
              </w:t>
            </w:r>
          </w:p>
          <w:p>
            <w:pPr>
              <w:pStyle w:val="indent"/>
            </w:pPr>
            <w:r>
              <w:rPr>
                <w:rFonts w:ascii="微软雅黑" w:hAnsi="微软雅黑" w:eastAsia="微软雅黑" w:cs="微软雅黑"/>
                <w:color w:val="000000"/>
                <w:sz w:val="20"/>
                <w:szCs w:val="20"/>
              </w:rPr>
              <w:t xml:space="preserve">
                早餐后，送机师傅送您去成都天府机场集合，乘坐（航班待定）返回（实际返回地点以出团通知书为准）航班抵达后南宁吴圩机场散团，结束愉快行程。 温馨提示：送机为赠送服务，送机员会提前联系客人并约好送机时间，提前送客人前往机场（当天无导游）。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【交通】南宁至成都往返二等动车票，成都至九寨沟往返二等动车票，当地空调旅游车；
                <w:br/>
                【餐饮】5早餐3正餐，（正餐八菜一汤，十人一桌，正餐餐标25元/人/餐，人数不足10人，则酌情菜）；
                <w:br/>
                【门票】：九寨沟、大熊猫基地、三星堆首道门票；
                <w:br/>
                【住宿】5晚当地双人标准间；
                <w:br/>
                成都参考酒店：成都喆啡西南交大店等同档次酒店；
                <w:br/>
                九寨沟参考酒店：天源豪生等同档次酒店；
                <w:br/>
                【导游】当地中文导游服务费25元/人；
                <w:br/>
                【小孩】2岁-12岁，1.2米以下儿童包含车位费，半餐费。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1、【小孩】2岁-12岁，1.2米以下儿童包不含门票，不占床，不含早餐；
                <w:br/>
                2、全程住宿产生的单房差及加床费用（单房差800元/人）；
                <w:br/>
                3、因交通延误等不可抗力原因导致的额外费用；
                <w:br/>
                4、个人消费费用；
                <w:br/>
                5、旅游人身意外险（建议游客购买）。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九寨沟保险 10 元/人
                <w:br/>
                九寨沟沟内午餐 60 元/人起
                <w:br/>
                熊猫基地无线耳麦 20 元/人
                <w:br/>
                熊猫基地观光车 30 元/人
                <w:br/>
                三星堆智能讲解语音耳麦 40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四川博锐传奇国际旅行社有限公司
                <w:br/>
                经营许可证：L-SC-A00681
                <w:br/>
                地址：成都金牛区高新技术产业园区金周路595号2栋A区
                <w:br/>
                联系人：韦女士13317613475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2025-07-12T12:25:07+08:00</dcterms:created>
  <dcterms:modified xsi:type="dcterms:W3CDTF">2025-07-12T12:25:07+08:00</dcterms:modified>
</cp:coreProperties>
</file>

<file path=docProps/custom.xml><?xml version="1.0" encoding="utf-8"?>
<Properties xmlns="http://schemas.openxmlformats.org/officeDocument/2006/custom-properties" xmlns:vt="http://schemas.openxmlformats.org/officeDocument/2006/docPropsVTypes"/>
</file>