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【心动四川】成都、九寨沟、黄龙、岷江源头湿地公园、乐山大佛、峨眉山7日游行程单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SC1751595807UG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广西各地出发-成都
                <w:br/>
              </w:t>
            </w:r>
          </w:p>
          <w:p>
            <w:pPr>
              <w:pStyle w:val="indent"/>
            </w:pPr>
            <w:r>
              <w:rPr>
                <w:rFonts w:ascii="微软雅黑" w:hAnsi="微软雅黑" w:eastAsia="微软雅黑" w:cs="微软雅黑"/>
                <w:color w:val="000000"/>
                <w:sz w:val="20"/>
                <w:szCs w:val="20"/>
              </w:rPr>
              <w:t xml:space="preserve">
                游客持有效身份证件自行前往出发地机场/火车站；乘机/火车抵达成都机场/火车站，出站后前往酒店入住，后自由活动至次日出发。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美好推荐官（费用自理）：可以逛一逛成都的时尚中心【春熙路】和千年古刹【大慈寺】，可以打卡“成渝潮流新地标”【太古里】和【IFS翻墙熊猫】，了解四川小吃：伤心凉粉、钵钵鸡、夫妻肺片、赖汤圆、龙抄手、钟水饺、钵钵鸡、串串香、肥肠粉、担担面、三大炮、灯影牛肉、渣渣面等。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酒店—成都火车站动车—松潘/黄龙九寨/黄胜关站—黄龙—九寨沟口
                <w:br/>
              </w:t>
            </w:r>
          </w:p>
          <w:p>
            <w:pPr>
              <w:pStyle w:val="indent"/>
            </w:pPr>
            <w:r>
              <w:rPr>
                <w:rFonts w:ascii="微软雅黑" w:hAnsi="微软雅黑" w:eastAsia="微软雅黑" w:cs="微软雅黑"/>
                <w:color w:val="000000"/>
                <w:sz w:val="20"/>
                <w:szCs w:val="20"/>
              </w:rPr>
              <w:t xml:space="preserve">
                早上根据动车时间，小车提前2小时左右到酒店接游客送至成都东站（三环内包接，节假日或旺季接人/出发时间会提前约30分钟，敬请理解！），自行过安检进入候车室候车，乘坐高铁前往松潘/黄龙九寨/黄胜关站。抵达后接站，前往【黄龙风景区】（已含景区大门票，费用不含：景区保险10元/人、电瓶车20元/人（每天限量5000张）、黄龙上行索道80元/人（建议乘坐）、下行索道40元/人，游览时间不少于180分钟）。黄龙以规模宏大、结构奇巧、色彩丰艳的地表钙华景观为主景，以罕见的岩溶地貌蜚声中外，堪称“人间仙境”，享有“世界奇观”、“人间瑶池”等美誉。主要景观集中于长约3.6公里的黄龙沟，沟内遍布碳酸钙华沉积。景区内的主要景点有：黄龙寺、迎宾池、飞瀑流辉、洗身洞、盆景池。
                <w:br/>
                游览结束后，乘车前往九寨沟口酒店入住。赠送【走进藏家活动+土火锅】。享用藏家土火锅，品尝手抓肉及爽口的青稞酒、酥油茶，体验藏式篝火晚会（备注：如因天气、堵车、交通管制等特殊原因不能前往或餐厅关闭，或者游客自愿放弃等主观原因，造成赠送项目没有参加的，没有任何退费，亦不换等价项目。）
                <w:br/>
                黄龙请游客根据自身身体状况量力而行，参考游览线路（仅供参考）：
                <w:br/>
                （1）徒步游览线路（适合体力强悍的人选）：迎宾池-飞瀑流辉-洗身洞-金沙铺地-盆景池-石塔镇海-黄龙寺-黄龙洞-五彩池（单程4200米），之后再原路返回。
                <w:br/>
                （2）快捷而便利（自费乘坐上行索道）：索道站-五彩池-黄龙寺-石塔镇海-盆景池-金沙铺地-洗身洞-飞瀑流辉-迎宾池-景区大门。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九寨沟口-九寨沟风景区-九寨沟口
                <w:br/>
              </w:t>
            </w:r>
          </w:p>
          <w:p>
            <w:pPr>
              <w:pStyle w:val="indent"/>
            </w:pPr>
            <w:r>
              <w:rPr>
                <w:rFonts w:ascii="微软雅黑" w:hAnsi="微软雅黑" w:eastAsia="微软雅黑" w:cs="微软雅黑"/>
                <w:color w:val="000000"/>
                <w:sz w:val="20"/>
                <w:szCs w:val="20"/>
              </w:rPr>
              <w:t xml:space="preserve">
                酒店用早餐后，前往九寨沟风景区。到达后换乘景区观光车，游览【九寨沟风景区】（已含景区大门票，费用不含：观光车和景区保险100元/人，游览时间不少于420分钟）。九寨沟被誉为“美丽的童话世界”，集翠海、叠溪、彩林、雪峰和藏族风情于一体，九寨以其自然天成的风光将震人心魄的景致完美呈现。这五彩斑谰、绚丽奇绝、神奇梦幻的人间仙境将不负“九寨归来不看水”的美誉，等您去静赏它的美。赠送【九寨景区定点旅拍】（备注：如因天气、堵车、交通管制等特殊原因不能前往或项目关闭，或者游客自愿放弃等主观原因，造成赠送项目没有参加的，没有任何退费，亦不换等价项目。）游览结束后，前往九寨沟沟口酒店入住。
                <w:br/>
                景区内推荐游览路线（仅供参考）：
                <w:br/>
                （1）日则沟游览：沟口乘车-箭竹海观倒影走栈道或乘车-熊猫海-五花海-珍珠滩走栈道看完瀑布后走栈道至镜海停车场乘车-诺日朗旅游服务中心，可以小憩。
                <w:br/>
                （2）则查洼沟游览：诺日朗服务中心乘车至长海-五彩池-上季节海-下季节海-诺日朗服务中心，可以小憩。
                <w:br/>
                （3）树正沟游览：诺日朗服务中心乘车-老虎海走栈道-树正瀑布、水磨房步行至树正群海走栈道-火花海-芦苇海-盆景滩-宝镜岩-出沟。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九寨-岷江源头湿地公园-松潘/黄龙九寨/黄胜关站-成都火车站-接站入住酒店
                <w:br/>
              </w:t>
            </w:r>
          </w:p>
          <w:p>
            <w:pPr>
              <w:pStyle w:val="indent"/>
            </w:pPr>
            <w:r>
              <w:rPr>
                <w:rFonts w:ascii="微软雅黑" w:hAnsi="微软雅黑" w:eastAsia="微软雅黑" w:cs="微软雅黑"/>
                <w:color w:val="000000"/>
                <w:sz w:val="20"/>
                <w:szCs w:val="20"/>
              </w:rPr>
              <w:t xml:space="preserve">
                [07:00-08:00]左右酒店餐厅悠闲享用早餐；
                <w:br/>
                [08:00-08:30]左右晚出发乘车前往高铁站；
                <w:br/>
                [09:00-09:30]左右途径岷江源头湿地公园（自由活动 30 分钟左右，赠送景点因任何原因未前往游览不产生任何补偿或退费）
                <w:br/>
                [11:00]左右抵达川主寺镇餐厅享用午餐；
                <w:br/>
                [12:10]准时集合前往松潘/黄龙九寨/黄胜关站乘坐动车返回成都结束此次愉快的旅途！
                <w:br/>
                抵达成都火车站，出站后由小车接站前往酒店入住，后自由活动至次日出发。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成都-峨眉山—峨眉山金顶景区
                <w:br/>
              </w:t>
            </w:r>
          </w:p>
          <w:p>
            <w:pPr>
              <w:pStyle w:val="indent"/>
            </w:pPr>
            <w:r>
              <w:rPr>
                <w:rFonts w:ascii="微软雅黑" w:hAnsi="微软雅黑" w:eastAsia="微软雅黑" w:cs="微软雅黑"/>
                <w:color w:val="000000"/>
                <w:sz w:val="20"/>
                <w:szCs w:val="20"/>
              </w:rPr>
              <w:t xml:space="preserve">
                06:00开始，赠送成都三环内接人送至集合点拼车服务（备注：小车师傅将提前一天以短信，电话等方式通知具体集合时间，地点，车牌号等。注意保持通讯畅通，以免延误行程。为保障整个团队的顺利出行请注意配合接早时间安排，感谢理解）。
                <w:br/>
                07：00集合，07:30左右成都市区统一集合点出发，经成雅乐高速抵峨眉（全程约158公里，车程约3小时），午餐品尝【地道峨乐小吃宴】午餐时间约30-40分钟。午餐后统一出发前往【峨眉山景区】（已含景区大门票，费用不含：全山车90元/人、耳麦20元/人、金顶往返索道120元/人、景区索道保险10元/人，游览时间不少于120分钟）。自费换乘观光车到达雷洞坪停车场，雷洞坪停车场步行1.5公里到达接引殿，自费乘坐金顶往返索道上【金顶】。游金顶华藏寺金殿，银殿，铜殿等。后原路乘索道下行至接引殿返回至雷洞坪停车场，乘坐景区观光车到达万年停车场。晚餐赠送品尝【久养.峨眉药膳养生火锅】,边吃边欣赏杂技表演，变脸表演等；【若变脸表演等节目暂停；不产生任何退费或补偿】
                <w:br/>
                晚餐后由导游统一安排乘坐摆渡车（非行程大巴车）送至山下市区酒店休息。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峨眉山半山景区-乐山大佛登山—成都
                <w:br/>
              </w:t>
            </w:r>
          </w:p>
          <w:p>
            <w:pPr>
              <w:pStyle w:val="indent"/>
            </w:pPr>
            <w:r>
              <w:rPr>
                <w:rFonts w:ascii="微软雅黑" w:hAnsi="微软雅黑" w:eastAsia="微软雅黑" w:cs="微软雅黑"/>
                <w:color w:val="000000"/>
                <w:sz w:val="20"/>
                <w:szCs w:val="20"/>
              </w:rPr>
              <w:t xml:space="preserve">
                酒店早餐后出发，进入【峨眉半山-万年寺风景区】（费用不含：万年寺上行索道65元/人、上行索道保险5元/人、万年寺门票10元/人、猴区保险10元/人），可自费乘万年寺索道到达普贤菩萨道场—万年寺，参观完后到达白蛇修道成精的白龙洞、清音阁、一线天，自然生态猴区，清音平湖至五显岗停车场。午餐享用翘脚牛肉或峨眉九大碗（根据实际情况2选1安排）。午餐后步行约15分钟至迎春桥，乘坐旅游车来到【乐山大佛】（已含登山门票，费用不含：耳麦20元/人、观光车30元/人，游览时间不少于120分钟）。乐山大佛又名凌云大佛，雕凿在岷江、青衣江和大渡河汇流处岩壁上，依岷江南岸凌云山栖霞峰临江峭壁凿造而成为弥勒佛坐像，通高71米，历时90年才告完成，是唐摩岩造像的艺术精品之一。游览结束后，乘坐旅游车返回成都。后由导游统一安排拼车摆渡回送前往指定酒店入住。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成都—返回广西
                <w:br/>
              </w:t>
            </w:r>
          </w:p>
          <w:p>
            <w:pPr>
              <w:pStyle w:val="indent"/>
            </w:pPr>
            <w:r>
              <w:rPr>
                <w:rFonts w:ascii="微软雅黑" w:hAnsi="微软雅黑" w:eastAsia="微软雅黑" w:cs="微软雅黑"/>
                <w:color w:val="000000"/>
                <w:sz w:val="20"/>
                <w:szCs w:val="20"/>
              </w:rPr>
              <w:t xml:space="preserve">
                根据游客的车次或航班时间，安排提前送达火车站/机场；搭乘动车/高铁/飞机返回家乡，结束愉快旅程！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交通：往返动车二等座/往返经济舱机票含税，成都-黄龙九寨的往返高铁二等座，行程中用车为2+1保姆车（根据同团人数安排车型，每人一个正座，不指定座位！）
                <w:br/>
                特别说明：若当天成团人数≤9人，则采用7-15座商务舱车型出行而非2+1头等舱车型。
                <w:br/>
                导游：走行程内中文导游服务（16人及以下无导游服务，司机协助服务），导服费30元/人。
                <w:br/>
                用餐：6早6正餐（酒店占床位赠送早餐，早餐形式以酒店当日安排为准。正餐餐标25元/人，十人一桌，当地口味为准！因团队选择为团队桌餐，需提前预定。如游客不用餐，餐费不退，请见谅！）备注：儿童不含酒店早晚餐，根据酒店标准，产生费用请现付酒店前台，请提前知悉。
                <w:br/>
                住宿：6个晚上高档型酒店标准双人间，一人一个床位计算！(如产生单人，请自补单房差！如遇房满，安排其它同级酒店。全程住宿押金客人自付自退。全程没有三人间和加床，单人可采取补单房差或者拼房，拼房根据当团情况，不保证100%拼房。）
                <w:br/>
                参考酒店：
                <w:br/>
                成都：开通/金地/千禧/锦蓉/攀钢/明珠/豪阁遇上/璟瑞金港湾/喜马拉雅/喆啡交大/瑞熙/怀希/西姆曼居/昇华台/弗斯达/扉宿等同标准酒店/民宿；
                <w:br/>
                九寨：千墨度假/芷煕酒店/九寨名人/景悦度假/甘海森林山居/吉盛/璟悦假日/如家商旅/名雅/寰宇/九安/九寨度假/九寨之旅/登珠/维也纳国际/亚朵等同标准酒店/民宿
                <w:br/>
                川主寺：SKY澜.观山酒店/嘉绒鑫宫/铂悦/旭日/仁天子/岷江豪庭/国宾/丽呈别苑/旭日等同标准酒店/民宿；
                <w:br/>
                峨眉温泉：柏隐温泉酒店（送1次温泉）或等同标准酒店（成人占床含温泉，小孩温泉1.5m以下免费，1.5m以上收38元/人）
                <w:br/>
                （温泉属于酒店附加赠送项目，若遇各种原因温泉未开放则不能享受，游客不享受任何补偿或退费，敬请理解！温泉温馨提示：饮酒、过度疲劳、孕妇、女性生理期、术后未痊愈、患有精神病、中重度高血压、心脏病、恶性肿瘤、癫痫病、呼吸功能障碍、传染病（如急性肝炎）、急性病症（如急性胃肠炎等）、出血症等不宜参加温泉活动）
                <w:br/>
                门票：含九寨沟、黄龙、乐山大佛、峨眉山景点首道大门票（备注：门票为单人单次各1张。因旅行社为团队打包价折扣门票折算，以进景区时间为准，故退费标准以旅行社标注的差价退费而非挂牌价退费。）
                <w:br/>
                备注：景区观光车票当日有效，仅限本人使用，持本人身份证原件及相关证件检票入园。
                <w:br/>
                特别提醒：①因门票均为实名制购票（刷身份证进入景区游览），故请游客报名时务必登记清楚个人准确身份信息，并在参团时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无法进入景区或排长队、行程耽误等后果，游客自行承担导致的损失。②特别申明：因团队订单规定，如有特殊情况不进入景区至少提前一天告知导游，当天临时不去费用不退。③此团为特价打包产品，游客自愿放弃任何证件优惠。如游客自身原因中途退团或放弃游览或因人力不可抗拒因素（涨水、道路封路等）造成景区无法游览均无费用可退。
                <w:br/>
                赠送项目：①机场/火车站至酒店小车接驳服务（2人起，单人出行需要补差价）；②走进藏家土火锅晚餐+九寨景区旅拍（精修电子照 3 张+底片全送）+川剧变脸火锅+酒店温泉1次。（赠送项目为突出行程特色的促销回馈行为，是无附加条件的赠送。如因天气、堵车、交通管制等特殊原因不能前往，或者游客自愿放弃等主观原因，造成赠送项目没有参加的，没有任何退费，亦不换等价项目。）
                <w:br/>
                儿童：未满12周岁且身高在1.2米以下的儿童，只含儿童往返大交通、当地往返汽车车位、中晚餐半餐（早餐自理），其余均自理（备注：①年龄未满6周岁且身高在1.2米以下儿童免景区大门票，但需大人带领进入景区。九寨沟景区门票和观光车票实行实名预约购买制度，景区现场不设人工现金购票窗口，请提前购票；②儿童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1、不含抵离出发地至火车站/机场的往返交通费用。
                <w:br/>
                2、行程中用房以安排两人间为标准，如1人全程入住相应指定酒店单独包房，需补单房差1000元/人。
                <w:br/>
                3、景区配套便民服务设施、小门票及体验项目：九寨沟观光车及景区保险100元/人（必须产生），黄龙上行索道80元/人、下行索道40元/人、景区保险10元/人、电瓶车20元/人、定位电子讲解器30元/人、乐山大佛耳麦20元/人、观光车30元/人，峨眉山讲解器20元/人、峨眉山金顶观光车90元/人（必须产生）、金顶往返索道120元/人（必须产生）、猴区保险及索道保险20元/人、万年寺上行索道65元/人、万年寺门票10元/人（必须产生）。
                <w:br/>
                4、以上“服务提供项目—报价包含内容”里未含的餐食、烟酒饮品、境外电话、住宿、收费电视、酒店洗衣服务、在当地参加的自费等个人消费及自理自费内容等其他费用，请当地现付，备有说明除外。
                <w:br/>
                5、因不可抗力（航班/动车/游船取消或更改时间、交通延阻、自然灾害、战争、罢工、重大传染疫情、政府行为、泥石流塌方等）原因所产生的一切额外费用。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1、【健康须知】：本行程位于高海拔地区，时间长、温差大、部分地区海拔高，故只接待身体健康的人士，在团队行程中因个人健康原因 (既往病史或身体/精神残障等)  而出现的人身伤亡由游客自理,与我社无关亦不再保险理赔范围。请出行前对自身身体状况如实判断及告知。如担心高原反应建议提前准备并服用预防高原反应药物，这样效果更好。因感冒、发烧病症会在高原地区加重，并且会诱发高原反应现象并导致高原反应加重而危及生命，所以不建议患有这些病症的客人参加此行程。旅行社免责申明：本行程不适宜孕妇、婴儿等特殊人群；及心、肺、脑、肝、肾有明显的病变，以及严重贫血、患有高血压、高血脂、高血糖、冠心病、动脉硬化、心脏病、哮喘病、老年痴呆、精神疾病、身体残疾、智力缺陷或障碍、大中型手术的恢复期病患者、癌症等可能威胁自身生命和引起严重后果的疾病的客人出行，如有类似病史自己权衡，一切后果游客自行负责；如隐瞒病史不报，由此引发的一切后果，由游客本人及家属自行承担，并且如给旅行社带来损失，由游客和家属对旅行社进行赔偿。敬请知晓！为了您和他人的健康及安全，以上特殊人群或患有以上疾病的朋友我社无法接待 ，敬请理解！也请游客切勿故意隐瞒病情造成不可预计的后果！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 ，住宿及景区同样出示证件，敬请配合旅行社工作！如因个人原因没有带有效身份证件造成无法办理入住手续而造成的损失，游客自行承担责任。 
                <w:br/>
                3、【未成年人保护说明】：旅行社不接受未满18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4、【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5、【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6、【行程游览说明】：①此行程为全国散客拼团，请客人手机务必保持开机，并记下本次行程中各个应急电话，导游/司机电话，以便及时联系。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③旅游旺季( 7-10月)期间，经常堵车或交通管制，旅行社和地陪导游/司机会根据当天或近期实际情况，可以调整游览行程先后顺序、出发时间、用餐时间、用餐地点、甚至是住宿地点，以尽量保证游客能正常游览，或尽量降低因堵车、人流量太大等因素造成的损失。望游客给予理解和配合。若因人力不可抗拒的因素而造成对行程的影响，旅行社将协助游客进行解决，若因此而增加的费用，游客自行承担相应费用，如有产生损失客人自理。④由于途中车辆负荷较大，可能会遇到汽车抛锚并影响行程的情况，请游客作好心理准备。如途中遇人力不可抗拒的因素（如高原反应、修路、塌方、车辆事故阻碍等）我社可以改变行程，如造成超支费用由客人自理。⑤如果因客观原因减少旅行天数或减少旅游景点，可以经过协商修改旅行线路，本社概不退款。⑥景区客流量较大，若出现用餐、景区观光车、索道等需排队等候，均属正常现象，请游客谅解！并配合导游和景区工作人员的安排，若游客无理取闹产生的后果由客人自付。⑦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⑧沿途景区配套设施、交通摆渡车(观光车、电瓶车等等)、小门票、景区保险、耳麦、当地人收的清洁费、管理费，不含的餐食住宿等，属于客人未包含的自理项目，不属于旅行社或导游推荐自费项目，请不要误解。若因此造成的投诉我社均无法受理，敬请理解！⑨国内的大部份景区都有其景区的配套商业服务（包括5A景区都有）、即每个沿途景区景点、游客中心、法物流通处、沿途休息站（加水点，厕所）、酒店、餐厅、寨子村落、藏家、高原缓冲服务区内设有小卖部、超市、旅游纪念品、手工艺品、朝佛纪念品、当地土特产、预防/缓解高反用品等出售相关商品，有些景区的讲解员还会为游客推荐解说、高原补给服务站有工作人员普及高原反应防范知识，非我社控制，不属于旅行社安排购物店范围内，请不要误解！游客不能因为景区里面有物品贩卖和厕所旁边商店等而投诉导游或旅行社安排购物。请您根据自身所需谨慎选购，记得索要发票。特别提醒：旅游地为藏羌少数民族地区，当地私人小摊，更不在我社控制范围，不买请勿还价。⑩游客不得参观或者参与违反我国法律、法规、社会公德和旅游目的地的相关法律、风俗习惯、宗教禁忌的项目或者活动。
                <w:br/>
                7、【关于宗教】：阿坝州和甘孜州地区为藏传佛教圣地，景区景点以及寺庙内均有法物流通处，请尊重当地民风民俗，根据自身信仰自愿消费。
                <w:br/>
                8、【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因此发生的费用增减，按未发生费用退还游客，超支费用由游客承担的办法处理。
                <w:br/>
                9、【离团须知】：①如游客中途擅自离团或退团（请提出书面申请，并签字确认。），则视为游客单方面违约且自动放弃行程，合同协议终止，保险时效自动失效，未产生费用不退（因本行程报价为打包价，车位费餐房费等出发前已提前预定并已付款，故费用不退）。若给旅行社增加费用的，旅行社可以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 以我社折扣价为标准，均不以挂牌价为准。②团队在游览过程中，如客人或团队擅自脱离我公司导游而跟其他无关人员前往行程以外景点，则视为客人或团队违约，相关费用不退，我公司可以终止该客人或该团的一切接待活动，并对客人或团队所出现意外情况不承担任何责任。③离团后所有费用由客人自行承担,离团过程中一切人身财产安全自行负责。
                <w:br/>
                10、【安全说明】：①景区所在地区为少数民族聚居区，在旅游中请尊重当地少数民族的宗教信仰和民俗风情。不得参观或者参与违反我国法律、法规、社会公德和旅游目的地的相关法律、风俗习惯、宗教禁忌的项目或者活动。②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③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本公司亦不承担责任。④景区属高山气候，早晚温差较大，请客人备外套、防晒霜、伞、常用药品等，景区内沿途有许多陡峭的台阶以及浮桥、栈道，请务必注意安全。⑤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11、【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12、【高原须知】：进入高原途中注意事项(重点)
                <w:br/>
                ①应尽可能预备氧气和防治急性高原病的药物，如硝苯吡啶(又名心痛定)、氨茶碱等，也需备有防治感冒的药物、抗菌素和维生素类药物等，以防万一。由于高原气候寒冷，昼夜温差大，要注意准备足够的御寒衣服，以防受凉感冒。寒冷和呼吸道感染都有可能促发急性高原病。②在进入高原的途中若出现比较严重的高山反应症状，应立即处理，及时服用氨茶碱或舌下含服硝苯吡啶2 0毫克。严重时 应吸氧。若出现严重的胸闷、剧烈咳嗽、呼吸困难、咳粉红色泡沫痰，或反应迟钝、神志淡漠、甚至昏迷，除作上述处理外，应尽快到附近医院进行抢救，或尽快转往海拔较低的地区，以便治疗恢复。③在景区期间，我社安排景区自由行，其身体负荷不宜过重，请量力而行。尤其是夜晚睡觉时，有不舒服症状及时找店家处理，我社不承担高反带来的一切损失及赔偿责任。④必须注意，如果进入高原后，反应的症状愈来愈重，特别是静息时也十分明显，应该立即吸氧，并到医院就诊。极少出现的高原肺水肿和高原脑水肿的病人须大量吸氧，并在药物治疗的同时，迅速转送海拔低的地区。
                <w:br/>
                13、【签订旅游合同，特别约定说明】：本行程作为合同的一部分，请旅游者认真阅读以上行程内容及接待标准和游客须知，明确行程中的警示告知，确认本人身体条件适合参加本行程，并提供真实身份信息资料，确认姓名和证件号码无误，且出门必须携带相关证件。如有异议，请在签订本次行程计划合约前提出，协议一旦签订，视为同意并保证遵守旅行社调整与安排，并以此为合同副本。如因旅游者证件号码或姓名有误或未能携带，造成不能入住酒店或不能登乘其他交通工具的，损失将由旅游者自行承担；如因旅游者没有按相关注意事项执行，造成的一切责任后果及相关损失将由您自行承担。如产生合同纠纷或人身意外事故，按《中华人民共和国合同法》、《中华人民共和国旅游法》、《道路交通法》、《保险赔偿条例》裁定。此行程作为旅游合同附页与旅游合同同等法律效力。本行程作为合同的一部分，旅游者已认真阅读本行程、同意行程安排，明确行程中的警示告知；确认本人身体条件适合参加本行程，并提供真实身份信息资料。
                <w:br/>
                <w:br/>
                游客签字：                                      合同编号：
                <w:br/>
                <w:br/>
                郑重声明：请不要对旅游行程，行程附件，补充协议做任何更改；如果因为自行变更引起的投诉，我旅行社概不承担任何法律责任。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2025-07-18T17:24:33+08:00</dcterms:created>
  <dcterms:modified xsi:type="dcterms:W3CDTF">2025-07-18T17:24:33+08:00</dcterms:modified>
</cp:coreProperties>
</file>

<file path=docProps/custom.xml><?xml version="1.0" encoding="utf-8"?>
<Properties xmlns="http://schemas.openxmlformats.org/officeDocument/2006/custom-properties" xmlns:vt="http://schemas.openxmlformats.org/officeDocument/2006/docPropsVTypes"/>
</file>