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Y3【爱达邮轮魔都号】南宁-上海-济州-福冈-上海-南宁行程单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RB1586838658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南宁-上海 
                <w:br/>
                贵宾们至少提前1小时抵达南宁火车站，乘坐参考车次赴上海南站，沿途可欣赏祖国美景。 
                <w:br/>
                参考车次：南宁站-上海站K1558（22:50-05:12+2） 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今日全天在火车上。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火车抵达上海，上海登船 预计离港时间：16:00
                <w:br/>
                火车抵达上海后，前往上海吴淞口国际邮轮码头，地址：上海市宝山区吴淞口宝杨路1号。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预计停靠时间：14:00-22:30
                <w:br/>
                济州岛是一座充满自然之美和历史文化底蕴的岛屿，有壮丽的汉拿山，美丽的海岸线和独特的岩石群，还有世界有名的博物馆和古老的村落。济州岛位于东海，朝鲜半岛的南端，在全罗南道西南100公里（60哩），隔济州海峡与半岛相望，北距韩国南部海岸90多公里，地扼朝鲜海峡门户，地理位置十分重要，面积1850.3平方公里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预计停靠时间：11:30-21:30
                <w:br/>
                福冈县位于日本列岛西部、九州北部， 福冈是九州首府，是九州的经济中心、文化中心等等，日本福冈东与山口县相对，西界佐贺县，南邻大分县和熊本县，北面与朝鲜半岛相对，三面临海，交通发达，因靠近朝鲜半岛和亚洲大陆而被称为“亚洲的大门”，福冈自然环境优美，是享乐旅游、徒步旅行、海洋体育等野外活动的好地方。海岸线全长310公里，渔业发达，渔产丰富，捕渔量在日本全国居前列，水产品种类繁多，有着“食在福冈”之美名。 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 
                <w:br/>
                今天迎来全天的海上巡航，您可以根据自己的喜好，享受船上的娱乐设施及各式美食，体验丰富多彩的娱乐项目;酒吧、咖啡馆、网络中心全天供您享用:还有来自全球各地的时尚品牌供您选购:一切只为让您和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预计抵港时间：07:00
                <w:br/>
                魔都号将于今晨抵达上海吴淞口国际邮轮码头，早餐后请各位办理离船手续，随后前往上海南站，乘坐火车返回南宁。 
                <w:br/>
                参考车次：上海松江站-南宁站T81（15:22-21:10+1）或上海松江站-南宁站K149（17:30-19:32+1）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火车抵达南宁车站后，自行返回温馨的家，结束愉快的旅程！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1、邮轮服务费（船上小费，自行邮轮上支付）：
                <w:br/>
                内舱、海景、阳台服务费为130港币/人/晚；巴伐利亚内舱、巴伐利亚阳台、套房服务费为150港币/人/晚；
                <w:br/>
                2、日本离境税1000日币/人(自行邮轮上支付);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2025-08-05T19:32:43+08:00</dcterms:created>
  <dcterms:modified xsi:type="dcterms:W3CDTF">2025-08-05T19:32:43+08:00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