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洪迪斯号南极33天行程单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11751262211x6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-转机地
                <w:br/>
              </w:t>
            </w:r>
          </w:p>
          <w:p>
            <w:pPr>
              <w:pStyle w:val="indent"/>
            </w:pPr>
            <w:r>
              <w:rPr>
                <w:rFonts w:ascii="微软雅黑" w:hAnsi="微软雅黑" w:eastAsia="微软雅黑" w:cs="微软雅黑"/>
                <w:color w:val="000000"/>
                <w:sz w:val="20"/>
                <w:szCs w:val="20"/>
              </w:rPr>
              <w:t xml:space="preserve">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 -圣保罗（巴西）
                <w:br/>
              </w:t>
            </w:r>
          </w:p>
          <w:p>
            <w:pPr>
              <w:pStyle w:val="indent"/>
            </w:pPr>
            <w:r>
              <w:rPr>
                <w:rFonts w:ascii="微软雅黑" w:hAnsi="微软雅黑" w:eastAsia="微软雅黑" w:cs="微软雅黑"/>
                <w:color w:val="000000"/>
                <w:sz w:val="20"/>
                <w:szCs w:val="20"/>
              </w:rPr>
              <w:t xml:space="preserve">
                参考航班：待定 经转机抵达巴西圣保罗， 入住酒店休息。
                <w:br/>
                圣保罗（São Paulo）是巴西较大城市、南美洲的经济与金融中心，也是全球人口较多的城市之一。作为一座国际化大都市，圣保罗以其多元文化、繁荣的商业和充满活力的艺术场景闻名。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-里约热内卢
                <w:br/>
              </w:t>
            </w:r>
          </w:p>
          <w:p>
            <w:pPr>
              <w:pStyle w:val="indent"/>
            </w:pPr>
            <w:r>
              <w:rPr>
                <w:rFonts w:ascii="微软雅黑" w:hAnsi="微软雅黑" w:eastAsia="微软雅黑" w:cs="微软雅黑"/>
                <w:color w:val="000000"/>
                <w:sz w:val="20"/>
                <w:szCs w:val="20"/>
              </w:rPr>
              <w:t xml:space="preserve">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闻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较大的足球场—【马拉卡纳足球场】。
                <w:br/>
                下午参观里约特色【天梯大教堂】以及艺术阶梯【塞勒隆台阶】，智利艺术家乔治塞勒隆用从60个国家搜集来的五颜六色的瓷砖、陶片和镜子铺成了一条250级的台阶，这座台阶是来到里约非常闻名的摄影景点，美国国家地理频道、花花公子杂志，还有许多闻名音乐人如U2、Snoop Dogg的音乐视频都曾在此取景。后漫步闻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 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伊瓜苏（巴西）
                <w:br/>
              </w:t>
            </w:r>
          </w:p>
          <w:p>
            <w:pPr>
              <w:pStyle w:val="indent"/>
            </w:pPr>
            <w:r>
              <w:rPr>
                <w:rFonts w:ascii="微软雅黑" w:hAnsi="微软雅黑" w:eastAsia="微软雅黑" w:cs="微软雅黑"/>
                <w:color w:val="000000"/>
                <w:sz w:val="20"/>
                <w:szCs w:val="20"/>
              </w:rPr>
              <w:t xml:space="preserve">
                参考航班：待定
                <w:br/>
                上午乘乘机飞往巴西伊瓜苏。抵达后前往巴西段【伊瓜苏国家公园】， 首先安排在伊瓜苏瀑布旁边的餐厅享用午餐---让您欣赏美景的同时享受特色美食。随后正式游览瀑布，该瀑布是世界上较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伊瓜苏（巴西）-伊瓜苏（阿根廷）-布宜诺斯艾利斯
                <w:br/>
              </w:t>
            </w:r>
          </w:p>
          <w:p>
            <w:pPr>
              <w:pStyle w:val="indent"/>
            </w:pPr>
            <w:r>
              <w:rPr>
                <w:rFonts w:ascii="微软雅黑" w:hAnsi="微软雅黑" w:eastAsia="微软雅黑" w:cs="微软雅黑"/>
                <w:color w:val="000000"/>
                <w:sz w:val="20"/>
                <w:szCs w:val="20"/>
              </w:rPr>
              <w:t xml:space="preserve">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-乌斯怀亚
                <w:br/>
              </w:t>
            </w:r>
          </w:p>
          <w:p>
            <w:pPr>
              <w:pStyle w:val="indent"/>
            </w:pPr>
            <w:r>
              <w:rPr>
                <w:rFonts w:ascii="微软雅黑" w:hAnsi="微软雅黑" w:eastAsia="微软雅黑" w:cs="微软雅黑"/>
                <w:color w:val="000000"/>
                <w:sz w:val="20"/>
                <w:szCs w:val="20"/>
              </w:rPr>
              <w:t xml:space="preserve">
                参考航班：待定
                <w:br/>
                早餐后，乘坐飞机前往乌斯怀亚。可以在优美的乌斯怀亚小镇主街道自由漫步，感受南端美丽小镇。小城街边 全是在童话里才会出现的可爱小房子，依山傍水， 郁郁葱葱的山坡和巍峨洁白的雪山交相辉映，构成一幅绝美的风景画。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 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游览世界南端的国家公园---【火地岛国家公园】，是世界南部的一个自然保护区,雪峰,山脉,湖泊,森 林点缀其间,极地风光无限,景色十分迷人， 之后入住酒店休息。
                <w:br/>
                火地岛，与南极洲隔海相望，是世界上除南极洲外靠南的土地。火地岛的首府乌斯怀亚是世界上南端的城市，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注：终登船时间按照船方当天终确认时间为准。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通过位于南美洲大陆及南极半岛间的闻名隧道—德雷克海峡， 探寻这片连接南美和南极的白色海洋。因 1578 年闻名英国探险家弗西斯•德雷克航行到这片海域，故以其姓氏命名作为纪念。南极大陆的干冷空气与美洲大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早餐：全天游轮用餐     午餐：全天游轮用餐     晚餐：全天游轮用餐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将决定我们的行程计划和时间表，以上行程中提及的地方能否登陆以及登陆顺序、时间、时长，  登陆的次数由 船方依情况决定， 若部分甚至全部游轮行程或项目变更或取消，不视为旅行社违约，在整个行程中， 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该岛位于风景如画的埃雷拉海峡，据称拥有南极半岛上较大的巴布亚企鹅栖息地。狭窄的埃雷拉海峡是与库佛维尔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注：天气情况，冰况，登陆点及巡游地区环境和安全评估以及根据 IAATO 规定各个登陆点预定确认等综合因素，  将决定我们的行程计划和时间表，以上行程中提及的地方能否登陆以及登陆顺序、时间、时长，登陆的次数由船方依情况决定，若部分甚至全部游轮行程或项目变更或取消，不视为旅行社违约，在整个行程中，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受这世界之的不同凡响吧！ 
                <w:br/>
                注意： 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航程回顾会。
                <w:br/>
                注意：当天行程以船公司安排为准。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 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布宜诺斯艾利斯当地酒店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布宜诺斯艾利斯-圣地亚哥（智利）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较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智利当地酒店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早上搭乘机飞往南太平洋中的复活节岛，它是世界上与世隔绝的岛屿之一，以神秘的巨人石像和奇异的风情吸引着世界各地游客，当地居民将此岛称之为“世界的肚脐”。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Raraku火山采石场】，数百尊已竣工及未完工的巨大莫埃散落在采石场的山坡上，是岛上较多石像的所在。参观复活节岛出镜率较高的【Ahu Tongariki】，是岛上壮观的一组“莫埃”（Moai）石像群，共有15尊石像在220米长的石台上站成一排。之后前往欣赏岛上受欢迎的【Anakena白色珊瑚沙滩】，白沙椰影，海水碧蓝，风景优美，超级出片！前往参观【Ahu Nau Nau】，是岛上保存完好、精致的石像群。（以上共约2小时）。
                <w:br/>
                备注：复活节岛住宿为特色酒店，复活节岛为海上孤岛，与陆地联系不紧密，岛上设施较差，住宿条件与其他城市相比较低，没有星级，敬请谅解。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晚餐：日落烧烤晚餐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复活节岛当地酒店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 RanoKau（30 分钟）火山口，此火山拥有岛上较大的火山口湖，直径约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,这是全岛重要的村落之一， 历史上它是岛上重要比赛的举办地， 海拔约 310 米，拥有面向全岛和太平洋的壮丽视野，目前村子里有一条 1 公  里长的小径，我们可以近距离的欣赏复员后的房屋和岩画艺术。后我们参观岛上带眼睛的 moai - Tahai     （30 分钟） ，这里是一座国家公园， 是迄今为止为古老的祭祀庆典地，公园里有三个形状各异的祭祀台， 并且  有着一尊拥有褐色眼睛的 moai 到此， 复活节岛神秘之旅结束，午餐后，前往机场，乘机返回圣地亚哥。
                <w:br/>
                午餐特别安排：安排面海景观餐厅。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圣地亚哥当地酒店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上午乘机飞往【库斯科】，特别安排羊驼餐---在古城里面享用呆萌草泥马的别样风味。
                <w:br/>
                下午前往城市观光：【太阳神殿Coricancha】、【中央广场】，随后前往库斯科闻名的景点【库斯科大教堂】，它建于1559年，是库斯科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乌鲁班巴当地酒店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热水镇当地酒店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闻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库斯科当地酒店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库斯科-利马-皮斯科（车程约4小时）
                <w:br/>
              </w:t>
            </w:r>
          </w:p>
          <w:p>
            <w:pPr>
              <w:pStyle w:val="indent"/>
            </w:pPr>
            <w:r>
              <w:rPr>
                <w:rFonts w:ascii="微软雅黑" w:hAnsi="微软雅黑" w:eastAsia="微软雅黑" w:cs="微软雅黑"/>
                <w:color w:val="000000"/>
                <w:sz w:val="20"/>
                <w:szCs w:val="20"/>
              </w:rPr>
              <w:t xml:space="preserve">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皮斯科当地酒店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利马当地酒店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
                <w:br/>
              </w:t>
            </w:r>
          </w:p>
          <w:p>
            <w:pPr>
              <w:pStyle w:val="indent"/>
            </w:pPr>
            <w:r>
              <w:rPr>
                <w:rFonts w:ascii="微软雅黑" w:hAnsi="微软雅黑" w:eastAsia="微软雅黑" w:cs="微软雅黑"/>
                <w:color w:val="000000"/>
                <w:sz w:val="20"/>
                <w:szCs w:val="20"/>
              </w:rPr>
              <w:t xml:space="preserve">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飞行或者转机中。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
                <w:br/>
              </w:t>
            </w:r>
          </w:p>
          <w:p>
            <w:pPr>
              <w:pStyle w:val="indent"/>
            </w:pPr>
            <w:r>
              <w:rPr>
                <w:rFonts w:ascii="微软雅黑" w:hAnsi="微软雅黑" w:eastAsia="微软雅黑" w:cs="微软雅黑"/>
                <w:color w:val="000000"/>
                <w:sz w:val="20"/>
                <w:szCs w:val="20"/>
              </w:rPr>
              <w:t xml:space="preserve">
                抵达国内，结束愉快的南极之旅！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2.巴西、阿根廷签证费用；
                <w:br/>
                3.行程中所标明的“宏迪斯号”游轮船票、港务税；
                <w:br/>
                4.全程领队服务费3000元/人；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酒店 。全程6晚游览住宿，境外住宿共19晚。
                <w:br/>
                参考酒店：圣保罗Hotel Nacional Inn Jaragua Sao Paulo或同档次
                <w:br/>
                伊瓜苏Viale Cataratas Hotel &amp; Eventos或同档次
                <w:br/>
                里约Windsor Guanabara Hotel或同档次
                <w:br/>
                圣地亚哥Best Western Estacion Central 或同档次
                <w:br/>
                复活节岛HOTEL TUPA或同档次
                <w:br/>
                利马Dazzler by Wyndham Lima San Isidro或同档次
                <w:br/>
                库斯科Xima Cusco Hotel或同档次
                <w:br/>
                伊基托斯
                <w:br/>
                雨林酒店Ceiba Top或同档次
                <w:br/>
                <w:br/>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餐标约8-10美金/人）
                <w:br/>
                9.行程所列游览期间空调旅行车；
                <w:br/>
                10.行程所列景点一道门票（科洛尼亚船票，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10.出入境行李的海关税、全程行李搬运费、保管费以及行李托运费；
                <w:br/>
                11.客人个人消费及其他私人性开支。例如交通工具上非免费餐饮费、洗衣、理发、电话、饮料、烟酒、付费电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w:br/>
                不含境外保险，强烈建议客人自行购买。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巴西	巴西签证所需资料（常规）：①个人资料表；②有效护照原件（若有旧护照也需提供）；③2寸白底照片2张；④6个月纪录的银行流水对账单（后一笔交易记录日期需是送签日10天之内的）⑤中英文在职证明原件/营业执照盖章（退休则提供退休证复印件）⑥若夫妻同去需提供结婚证复印件；
                <w:br/>
                PS：持香港/澳门护照可免签入境巴西。
                <w:br/>
                注意：领事馆保留通知客人自行前往签证中心签字的权利
                <w:br/>
                阿根廷	持有效期6个月及以上的美国B1/B2类型签证或申根有效签证可以申请阿根廷电子旅游许可（AVE），只需提供护照原件、美签页、个人资料表格即可办理
                <w:br/>
                PS：持香港/澳门护照可免签入境阿根廷。
                <w:br/>
                部分客人须申请阿根廷纸质签证；如持美国绿卡者
                <w:br/>
                乌拉圭	持有有效期一年及以上的美国、加拿大和英国签证的中国公民和持香港护照、澳门护照者可以免签入境乌拉圭。
                <w:br/>
                PS：持美国绿卡者需办理乌拉圭签证方可入境！
                <w:br/>
                智利	持有 6 个月及以上有效美国或加拿大签证(过境签证除外)免签智利，单次停留时间较长不 超过 90 天）； 持有美国绿卡可免签进入智利。
                <w:br/>
                秘鲁	持有效期 6 个月以上的美国、加拿大、英国、澳大利 亚或申根签证的中国护照，或持有在这些国家和地区的长期居留权，可免签进入秘鲁进行   旅游或商务活动，可一次停留 180 天或在六个月内总共停留 180 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2025-08-03T19:10:21+08:00</dcterms:created>
  <dcterms:modified xsi:type="dcterms:W3CDTF">2025-08-03T19:10:21+08:00</dcterms:modified>
</cp:coreProperties>
</file>

<file path=docProps/custom.xml><?xml version="1.0" encoding="utf-8"?>
<Properties xmlns="http://schemas.openxmlformats.org/officeDocument/2006/custom-properties" xmlns:vt="http://schemas.openxmlformats.org/officeDocument/2006/docPropsVTypes"/>
</file>