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潇湘私享家：长沙、橘子洲、张家界、凤凰古城7日行程单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HuN1750316677sR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出发地-长沙
                <w:br/>
              </w:t>
            </w:r>
          </w:p>
          <w:p>
            <w:pPr>
              <w:pStyle w:val="indent"/>
            </w:pPr>
            <w:r>
              <w:rPr>
                <w:rFonts w:ascii="微软雅黑" w:hAnsi="微软雅黑" w:eastAsia="微软雅黑" w:cs="微软雅黑"/>
                <w:color w:val="000000"/>
                <w:sz w:val="20"/>
                <w:szCs w:val="20"/>
              </w:rPr>
              <w:t xml:space="preserve">
                贵宾于约定的时间、地点集合，搭乘交通工具前往美丽的星城长沙，接团后车赴酒店入住，结束当天行程，后可自由活动打卡【娱乐之都】、【文化之都】、【美食之都】，逛【黄兴路步行街】，到小吃一条街【坡子街】品尝湖南特色小吃，观星城绚丽夜景。
                <w:br/>
                ★ 行前说明：
                <w:br/>
                 1、出团时必须携带好相关的有效证件，务必自行保管好个人钱物（如证件、财物）等。
                <w:br/>
                 2、湖南饮食偏辣，不一定合乎您的口味，建议您自带一些家乡地的小食物，以做调节。
                <w:br/>
                 3、为响应环保，湖南酒店不免费提供一次性的洗漱用品，敬请知晓。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橘子洲-张家界
                <w:br/>
              </w:t>
            </w:r>
          </w:p>
          <w:p>
            <w:pPr>
              <w:pStyle w:val="indent"/>
            </w:pPr>
            <w:r>
              <w:rPr>
                <w:rFonts w:ascii="微软雅黑" w:hAnsi="微软雅黑" w:eastAsia="微软雅黑" w:cs="微软雅黑"/>
                <w:color w:val="000000"/>
                <w:sz w:val="20"/>
                <w:szCs w:val="20"/>
              </w:rPr>
              <w:t xml:space="preserve">
                ■ 早餐后车赴【橘子洲头】（游览时间不少于120分钟）（已含电瓶车费用40元/人)：在湘江中央邂逅诗意长沙，一江碧水，托起千年洲岛；半城烟火，点亮星城风华。这里是橘子洲——长沙的“城市客厅”，毛泽东笔下的“万类霜天竞自由”，更是现代与历史交织的诗意栖居地。漫步洲头，看湘江北去；驻足江畔，揽一城灯火。在这里，青春的热烈与时光的静谧，都化作橘子洲头的一缕清风。打卡32米高的毛泽东青年艺术雕塑，感受“问苍茫大地，谁主沉浮”的豪情壮志。雕塑面朝湘江，与青年毛泽东的眼神一同眺望新时代的长沙。后乘车前往张家界，抵达张家界后入住酒店休息，结束当天行程。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张家界森林公园-袁家界-天子山-空中田园-阿巴砦景区
                <w:br/>
              </w:t>
            </w:r>
          </w:p>
          <w:p>
            <w:pPr>
              <w:pStyle w:val="indent"/>
            </w:pPr>
            <w:r>
              <w:rPr>
                <w:rFonts w:ascii="微软雅黑" w:hAnsi="微软雅黑" w:eastAsia="微软雅黑" w:cs="微软雅黑"/>
                <w:color w:val="000000"/>
                <w:sz w:val="20"/>
                <w:szCs w:val="20"/>
              </w:rPr>
              <w:t xml:space="preserve">
                ■ 早餐后赴中国个国家森林公园——【张家界国家森林公园】（首道大门票已含），尽情享受每立方厘米10万负氧离子的纯净空气。游览【袁家界核心景区】（游览时间不少于60分钟）《阿凡达》悬浮山原型——哈利路亚山，探寻影视阿凡达中群山漂浮、星罗棋布的玄幻莫测世界；参观云雾飘绕、峰峦叠嶂、气势磅礴的迷魂台，及天下桥等空中绝景。后乘环保车前往【天子山风景区】（游览时间不少于60分钟）,“谁人识得天子面，归来不看天下山”，可见天子山风光旖旎，景色秀美，景点众多，游览集自然于人文于一体的贺龙公园、御笔峰、仙女献花、西海石林、石船出海等，可登上天子山高点天子阁，远眺天子山全景。后打卡小众景区【空中田园】：悬浮在云端的人间净土，这里，云雾是画笔，峰林是幕布，梯田如琴键般错落铺展，踏足此地，仿佛闯入仙侠世界的隐世村落，每一眼都直抵心灵的震撼。
                <w:br/>
                后车赴【阿巴砦】（游览时间不少于30分钟）邻闻名遐迩的张家界·天子山核心景区，是自然与人文完美融合的世外桃源。藏于青山绿水间，蜿蜒山谷间的云海轻抚大地，宛如一幅泼墨山水画。酒店拥有1300亩的广袤山地，其中的“女儿冠”建筑群，依山而建，巧妙融合土家族吊脚楼风韵与现代建筑美学，成为张家界新的文化地标。阿巴砦的魅力不仅在于其自然景色，更在于文化的深厚底蕴。土家族歌舞与手工艺品尽显民族风情。清晨，迎宾歌声相伴；夜晚，“山谷光影秀”上演，带来独特视听震撼。休闲活动丰富多样，田园采摘、登山徒步充满野趣，无边泳池尽享高端惬意，禅茶静修空间宁心安神。阿巴砦集张家界山水之美与土家族文化之韵，欢迎来到阿巴砦，静享山水之间的诗意与灵感，开启属于你的世外桃源之旅。结束当天行程，入住酒店休息。
                <w:br/>
                【温馨提示】：
                <w:br/>
                1、交通类---进入景区以后，景点与景点之间全是用景区内的免费的环保车提供服务，并非一个团一个专车，而且一个团有可能不能坐同一辆环保车前往下一下景点，景区游人众多，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3、核心景区如遇高峰期，环保车、电梯等会出现大面积排队情况，请配合导游的安排，尽量错开高峰期；
                <w:br/>
                4、如遇大雪或结冰等不可抗力因素，景区玻璃栈道封路，无法正常游览我社不予承担责任 。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阿巴砦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天门山-玻璃栈道-凤凰古城（七重水幕灯光秀）·苗服体验
                <w:br/>
              </w:t>
            </w:r>
          </w:p>
          <w:p>
            <w:pPr>
              <w:pStyle w:val="indent"/>
            </w:pPr>
            <w:r>
              <w:rPr>
                <w:rFonts w:ascii="微软雅黑" w:hAnsi="微软雅黑" w:eastAsia="微软雅黑" w:cs="微软雅黑"/>
                <w:color w:val="000000"/>
                <w:sz w:val="20"/>
                <w:szCs w:val="20"/>
              </w:rPr>
              <w:t xml:space="preserve">
                ■ 早餐后游览“武陵之魂”湘西神山【天门山国家森林公园】（游览时间不少于120分钟）（含天门山景区首道大门票）：乘世界长高山客运索道上山或下山：游览碧野瑶台、觅仙奇境、天门洞开景区，体验“云在脚下，奇峰尽览，万象目中”的豪迈感觉。观五大奇观【天门索道】：索道线路斜长7455米，上、下站水平高差1279米，是世界长的单线循环脱挂抱索器车厢式索道。【玻璃栈道】这条看着就让人腿软的玻璃栈道给人带来的刺激震撼感。【通天大道】：被称为通天大道的盘山公路共计99弯，“天下公路奇观”横空出世，垂直高差达千米左右。【天门洞开】：九百九十九级台阶登上天门洞，是罕见的高海拔穿山溶洞。【鬼谷栈道】：栈道全长1600米，平均海拔为1400米，全线立于万丈悬崖的中间，给人以与悬崖共起伏同屈伸的感觉。
                <w:br/>
                ■后乘车前往凤凰古城，晚上欣赏【凤凰古城夜景】（游览时间不少于60分钟）（古城内换乘车已含）：欣赏沱江两岸醉人夜色——带您穿越千年凤凰的必游景点！【七重灯光秀】--欣赏中国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赠送项目不看不退，也不做等价交换请谅解）。在霓虹灯下感受古城的温馨与浪漫，一场美丽的邂逅正等着您，结束当天行程，入住酒店休息。
                <w:br/>
                ■赠送体验苗服+电子集体照一张，百里不同风，千里不同俗，奔赴一场民族风情，穿苗服，感受苗风，做一回苗族阿哥阿妹，留下美的旅行瞬间。结束当天行程，入住酒店休息。
                <w:br/>
                【温馨提示】：
                <w:br/>
                1、因天门山景区是张家界火爆的旅游景区，每天有售票额度限制，都需提前实名预约门票及游览时间段，景区为分流人群，天门山景区游览线分为（大索道上-快索下）或（快索上-大索道下）或（快索上-快索下）三种游览方式，游览方式由景区根据届时实际情况进行分派，不接受任何赔偿及投诉，请客人予以理解和配合！天门山顶至天门洞(天门山扶梯35元/人/段赠送），自由选择乘坐。上玻璃栈道的游客均要求戴上鞋套（鞋套费用未含，根据客人自身身体素质情况自愿自理），以保持玻璃桥的透明和干净；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凤凰古城-凤凰-长沙
                <w:br/>
              </w:t>
            </w:r>
          </w:p>
          <w:p>
            <w:pPr>
              <w:pStyle w:val="indent"/>
            </w:pPr>
            <w:r>
              <w:rPr>
                <w:rFonts w:ascii="微软雅黑" w:hAnsi="微软雅黑" w:eastAsia="微软雅黑" w:cs="微软雅黑"/>
                <w:color w:val="000000"/>
                <w:sz w:val="20"/>
                <w:szCs w:val="20"/>
              </w:rPr>
              <w:t xml:space="preserve">
                ■早餐后观凤凰烟雨中的晨景，感受沈从文笔下《边城》的古朴，看看那丰富繁多的手工艺品，品品那垂涎欲滴的当地小吃，更是让你流连忘返。漫步湘西民俗步行街，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后乘车返回长沙入住酒店休息，结束当天行程。
                <w:br/>
                【温馨提示】   
                <w:br/>
                1、2016年4月10日开始，凤凰古城取消围城强制购票，客人可在古城自由参观
                <w:br/>
                2、凤凰古城为敞开式民用商业区，特色商品导游义务介绍，旅游者购物行为为自主选择，旅行社不接受凤凰区域旅游者购物方面的投诉；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长沙一日游
                <w:br/>
              </w:t>
            </w:r>
          </w:p>
          <w:p>
            <w:pPr>
              <w:pStyle w:val="indent"/>
            </w:pPr>
            <w:r>
              <w:rPr>
                <w:rFonts w:ascii="微软雅黑" w:hAnsi="微软雅黑" w:eastAsia="微软雅黑" w:cs="微软雅黑"/>
                <w:color w:val="000000"/>
                <w:sz w:val="20"/>
                <w:szCs w:val="20"/>
              </w:rPr>
              <w:t xml:space="preserve">
                酒店早餐后，参观【湖南博物院】（游览时间不少于90分钟）-长沙马王堆汉墓陈列（特别安排无线耳麦服务，参观约100分钟，逢周一闭馆），马王堆汉墓是世界第八大奇迹，世界十大古墓稀世珍宝，为西汉初期长沙国丞相利苍及其家属的墓葬。1972-1974年，考古工作者在这里先后发掘了3座西汉时期墓葬。墓葬内的随葬品十分丰富，共出土丝织品、帛书、帛画、漆器、陶器、竹简、印章、封泥、竹木器、农畜产品、中草药等遗物3000余件。
                <w:br/>
                参观【岳麓山/爱晚亭】(游览时间不少于90分钟，含往返环保车)，南岳衡山72峰之尾峰岳麓山，古迹林立别有风情；中国四大名亭之一的爱晚亭，因诗句“停车坐爱枫林晚，霜叶红于二月花”而得名，躲藏于清风峡内，清风徐来泉水声。1913年至1923年，青年毛泽东曾多次携挚友蔡和森等人攀上岳麓山，在爱晚亭纵谈时局，探求真理。【岳麓书院】（游览时间不少于30分钟）位于湖南省长沙市湘江西岸的岳麓山东面山下，是中国古代传统书院建筑，属于中国历史上的四大书院之一。1988年，岳麓书院建筑群被国务院批准为第三批全国重点文物保护单位。晚入住酒店休息，结束当天行程。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长沙-南宁
                <w:br/>
              </w:t>
            </w:r>
          </w:p>
          <w:p>
            <w:pPr>
              <w:pStyle w:val="indent"/>
            </w:pPr>
            <w:r>
              <w:rPr>
                <w:rFonts w:ascii="微软雅黑" w:hAnsi="微软雅黑" w:eastAsia="微软雅黑" w:cs="微软雅黑"/>
                <w:color w:val="000000"/>
                <w:sz w:val="20"/>
                <w:szCs w:val="20"/>
              </w:rPr>
              <w:t xml:space="preserve">
                早餐后根据时间提前送站，乘坐交通工具返回出发地，抵达出发地车站后散团结束愉快的行程！一缕阳光，两丝清风，万里无云，风和日丽，希望本次旅行的回忆，成为您以后工作中永恒的心灵驿站。
                <w:br/>
                1、今日返程，请检查好个人物品，不要遗漏酒店。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1、门票：湖南省博物院（含预约+讲解+耳麦）+岳麓山环保车+岳麓书院+橘子洲电瓶车+张家界国家森林公园门票+空中田园电瓶车+天门山门票+苗服体验+凤凰古城接驳车+阿巴砦篝火晚会·灯光秀
                <w:br/>
                2、用车：跟团游览期间当地旅游车，自由活动期间除外；保证每位游客1个正坐，（车辆大小由旅行社根据游客人数调整）；
                <w:br/>
                3、服务：司机兼向导服务（不提供景区讲解服务80元/人）；
                <w:br/>
                4、用餐：6早3正，酒店含早，正餐餐标50元/人
                <w:br/>
                5、住宿：6晚当地酒店/客栈标准双人间，如遇单男单女需补单房差；
                <w:br/>
                参考酒店：
                <w:br/>
                长  沙：雅士雅华美达、隆华国际、万家丽或同档次酒店
                <w:br/>
                张家界：阳光大酒店、蓝湾博格、华天大酒店或同档次酒店
                <w:br/>
                凤  凰：虹桥故事、念楃、念赫或江边同档次客栈
                <w:br/>
                武陵源：阿巴砦山谷秘境野奢庄园
                <w:br/>
                6、大交通：南宁-长沙往返高铁二等座。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1、单房差：单女单男需补单房差，全程单房差1100元/人；
                <w:br/>
                2、自由活动期间交通费、餐费、等私人费用。交通延误、取消等意外事件或不可抗力原因导致的额外费用。
                <w:br/>
                3、航空保险、旅游意外险，建议客人报名时提前购买。
                <w:br/>
                4、因旅游者违约、自身过错、自身疾病，导致人身财产损失的费用等。
                <w:br/>
                5、费用包含中未提及的其他个人消费。
                <w:br/>
                6、由于不可抗力或者旅行社、履行辅助人已尽合理注意义务仍无法避免的事件，而需要变更行程时产生的费用（包括但不限于自然灾害、航班延误或取消、车辆故障、交通意外等）意外等。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游客应确保身体健康，保证自身条件能完成行程；未满2周岁或年满75周岁的，有心肺脑血管病听视力障碍的，不宜长途旅行的，既有病史和身体残障的，均不适合参加；任何隐瞒造成后果由旅游者自行承担。
                <w:br/>
                2、 景区实行实名制订票，刷身份证进入景区游览，并于行程中随身携带，遗忘遗失等造成的无法游览，无法办理入住酒店等损失由旅游者自行承担。
                <w:br/>
                3、 因任何公共交通引起的人身财产行程损失，由旅游者自行承担；出发后要求退团的经协商，未产生费用正常退费；因非我社造成的旅游者行程变化的，减少部分我社不予补偿，增加的费用由旅游者自行承担。
                <w:br/>
                4、 出行前请提前了解目的地天气地理状况，并请备好常用保暖，降暑，防晒，防雨用品及常备药品。请注意行程中 (上下车，行车中，酒店内，景区内，用餐点) 人身及财产安全；景区均包含陡坡密林、悬崖蹊径、急流深洞等危险区域，请注意禁止标志，不可冒险前往。
                <w:br/>
                5、 行程内行车途中均会提供沿途休息及上厕所，请主动付费自备小钞。包括餐后休息，酒店休息，行程中标明的自由活动均属自由活动时间，期间旅游者自身财产及人身安全由其本人自行负责，请注意安全，并请勿参加违反国家法律不宜参加的活动。
                <w:br/>
                6、 沿途停留点均有旅游纪念品，纪念照片，土特产出售，非我社提供，特别是私人小贩售卖，更不在我社控制范围，如有兴趣，请旅游者自行甄别，如有购买为其个人行为，任何后果由旅游者自行承担。
                <w:br/>
                7、 请尊重当地少数民族的生活和信仰，避免与当地居民发生冲突；为安全考虑，晚间及单独不宜自行外出。
                <w:br/>
                8、 因不可抗力，造成滞留的，我社将协助安排，因此增加的费用由旅游者自行承担。
                <w:br/>
                9、 行程中未经协商的擅自离团，视同旅游者违约，未完成部分将被视为自行放弃，我社不再退费，并不予承担旅游者由此产生的额外费用。离团后所发生的安全问题客人自行负责。
                <w:br/>
                10、贵重物品随身携带，以防丢失影响美好的旅游心情；
                <w:br/>
                11、请尽量穿登山运动鞋、带上雨具
                <w:br/>
                12、乘车过程中请不要随便走动；
                <w:br/>
                13、登山时请“观景不走路，走路不观景”注意安全；
                <w:br/>
                14、祝您有一次美好的旅程，为您的人生添彩！
                <w:br/>
                15、在不减少客人行程景点的情况下，经全体游客签字同意后，导游可调配所含景点的先后顺序。
                <w:br/>
                16、酒店时请出示身份证并主动交纳房卡压金（退房时退押金）；
                <w:br/>
                17、由于不可抗力或者旅行社、履行辅助人已尽合理注意义务仍无法避免的事件，而需要变更行程时产生的费用。（包括但不限于自然灾害、天气原因、航班延误或取消、车辆故障、交通意外等）意外等。
                <w:br/>
                18、在湘西偏远地区，多数旅游景点山多岔路多，出行时不要随便单独外出，外出时应与导游咨询后再行动；着装以轻便为宜，近期天气变化无常，时有阵雨，须随时携带雨具；此行程坐车时间较长，且有些地区路况较差，常晕车者好备相关药品;张家界、多数景点为特级禁烟区，抽烟前应询问导。
                <w:br/>
                19、自2009年开始，湖南省境内提出建设蓝天碧水工程，提倡节能环保，部分境内酒店中可能不提供免费的一次性用品，请自备。
                <w:br/>
                20、请客人务必真实的填写导游质量服务跟踪手里因虚假填写或不填写意见单而产生的后续争议和投诉，如在行程中对我们的服务及接待标准有异议，请在当地拨打质量监督电话在当地解决，如当地解决不了可在当地备案，多谢合作与支持（有效投诉时间为团队返回出发地起60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2025-06-28T15:08:17+08:00</dcterms:created>
  <dcterms:modified xsi:type="dcterms:W3CDTF">2025-06-28T15:08:17+08:00</dcterms:modified>
</cp:coreProperties>
</file>

<file path=docProps/custom.xml><?xml version="1.0" encoding="utf-8"?>
<Properties xmlns="http://schemas.openxmlformats.org/officeDocument/2006/custom-properties" xmlns:vt="http://schemas.openxmlformats.org/officeDocument/2006/docPropsVTypes"/>
</file>