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暑期【航海迪士尼B线迪士尼乐园】上海苏州杭州双飞六天（南通进出）行程单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QSHHDSN24070732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上海市-苏州市-杭州市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华东进出航口较多，本行程为参考行程，实际会根据进出港口的不同来调整行程先后顺序，行程内容不变，以进出港口及航班时间以出团通知书为准</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南宁-南通-苏州
                <w:br/>
              </w:t>
            </w:r>
          </w:p>
          <w:p>
            <w:pPr>
              <w:pStyle w:val="indent"/>
            </w:pPr>
            <w:r>
              <w:rPr>
                <w:rFonts w:ascii="微软雅黑" w:hAnsi="微软雅黑" w:eastAsia="微软雅黑" w:cs="微软雅黑"/>
                <w:color w:val="000000"/>
                <w:sz w:val="20"/>
                <w:szCs w:val="20"/>
              </w:rPr>
              <w:t xml:space="preserve">
                于指定时间在南宁吴圩国际机场集合，乘航班前往南通，导游接团后车赴苏州。 
                <w:br/>
                游览【枫桥景区】（游览时间不少于 30 分钟）：铁岭观，京杭大运河，观姑苏五古（古运河、古镇、古桥、古寺、古关）；
                <w:br/>
                参观【苏州博物馆】(需预约，不指定馆，周一闭馆）（游览时间不少于 90 分钟）在新馆内，可以看到从远古到近代的陶器、玉器、书画等文物；
                <w:br/>
                来到【诚品书店】（游览时间不少于 30 分钟）享受不一样的阅读时光，坐落于有“皇冠上的钻石”之誉的园区金鸡湖东岸，位于湖东CBD核心区域，诚品书店与其说是书店，不如说是以书店为主体的综合性大楼。 
                <w:br/>
                傍晚在金鸡湖自由活动，（游览时间时间不少于90分钟）。 
                <w:br/>
                当天行程结束后入住酒店休息。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午餐：含中餐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苏州-杭州
                <w:br/>
              </w:t>
            </w:r>
          </w:p>
          <w:p>
            <w:pPr>
              <w:pStyle w:val="indent"/>
            </w:pPr>
            <w:r>
              <w:rPr>
                <w:rFonts w:ascii="微软雅黑" w:hAnsi="微软雅黑" w:eastAsia="微软雅黑" w:cs="微软雅黑"/>
                <w:color w:val="000000"/>
                <w:sz w:val="20"/>
                <w:szCs w:val="20"/>
              </w:rPr>
              <w:t xml:space="preserve">
                早餐后游览【留园】（游览时间不少于60分钟） ，在园林中能领略到山水、田园、山林、庭园四种不同景色。
                <w:br/>
                车赴杭州，乘坐水上巴士游览【大运河（杭州段）京杭大运河】（游览时间不少于30分钟），融汇了南北各地的特色物产、饮食服饰、风情民俗、官民礼仪，形成了运河文化景观。
                <w:br/>
                 游玩【杭州宋城景区】 （游览时间不少于120分钟），《大地震》《上甘岭》《映山红》等实景剧，山崩地裂、战火纷飞，是涤荡心灵的红色之旅。
                <w:br/>
                当天行程结束后，入住酒店休息。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杭州一日游
                <w:br/>
              </w:t>
            </w:r>
          </w:p>
          <w:p>
            <w:pPr>
              <w:pStyle w:val="indent"/>
            </w:pPr>
            <w:r>
              <w:rPr>
                <w:rFonts w:ascii="微软雅黑" w:hAnsi="微软雅黑" w:eastAsia="微软雅黑" w:cs="微软雅黑"/>
                <w:color w:val="000000"/>
                <w:sz w:val="20"/>
                <w:szCs w:val="20"/>
              </w:rPr>
              <w:t xml:space="preserve">
                早餐后，参观【浙江大学】（游览时间不少于60分钟）简称“浙大”，坐落于“人间天堂”杭州。前身是1897年创建的求是书院，是中国人自己创办的学府。（由于学校非旅游场所，将由导游现场告知预约流程，自行预约入校参观。暑期大学以校方排期为准，如遇政策性原因参观不了则改为外观，敬请谅解！）
                <w:br/>
                【漫步西湖】（游览时间不少于 90 分钟），观赏西湖风光——湖心亭、三潭映月、孤山、阮公墩、苏堤春晓、断桥、远观雷峰塔等景点 。
                <w:br/>
                温馨提示： 涉及黄金周、节假日、周末等西湖风景区大巴车禁止进入，客人需要换乘景区公交车，定制公交，20 元/人，具体当天以景区安排为准，费用需客人自理，敬请谅解。如想深度游览西湖，可自理西湖游船 55 元/人：可观看三潭印月、湖心亭等。
                <w:br/>
                参观【康师傅味来馆】（游览时间不少于 60 分钟）位于杭州市下沙经济区，是方便面体验馆，也是康师傅为青少年儿童打造的工厂体验乐园，内容丰富，形式好玩。
                <w:br/>
                当天行程结束后，入住酒店休息。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早餐后车赴桐乡，车赴【乌镇东栅景区】（游览时间不少于60分钟），参观茅盾的故居、学堂，游览《似水年华》的拍摄地，走逢缘双桥，参观酿酒方、蓝印花布坊、感受小桥、流水、人家的场景等。
                <w:br/>
                 后赴魔都上海，游览万国建筑群—【外滩】，漫步【南京路】感受都市繁华。自由活动，（游览时间不少于90分钟） 
                <w:br/>
                游览【城隍庙商城】自由活动（游览时间不少于90分钟），晚餐自理。 
                <w:br/>
                登高【金茂大厦】（游览时间不少于60分钟）俯瞰上海的摩登，美景尽收眼底，一边是充满异国风情的万国建筑，一边是美轮美奂的现代建筑群，在这里可以尽情品味上海都市风情。 
                <w:br/>
                行程结束后，入住上海酒店休息。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上海迪士尼一天
                <w:br/>
              </w:t>
            </w:r>
          </w:p>
          <w:p>
            <w:pPr>
              <w:pStyle w:val="indent"/>
            </w:pPr>
            <w:r>
              <w:rPr>
                <w:rFonts w:ascii="微软雅黑" w:hAnsi="微软雅黑" w:eastAsia="微软雅黑" w:cs="微软雅黑"/>
                <w:color w:val="000000"/>
                <w:sz w:val="20"/>
                <w:szCs w:val="20"/>
              </w:rPr>
              <w:t xml:space="preserve">
                早餐后B线：【上海迪士尼乐园·圆梦】（游览时间不少于5小时），欢乐游【上海迪士尼乐园】：来到上海迪士尼度假区，您将可以探索一个前所未有的神奇世界，每个人都能在这里点亮心中奇梦。（全天正餐自理）
                <w:br/>
                注意：园区内结伴同行，保持通信工具畅通。 
                <w:br/>
                当天行程结束后，入住上海酒店休息。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午餐：不含餐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上海-南通-南宁
                <w:br/>
              </w:t>
            </w:r>
          </w:p>
          <w:p>
            <w:pPr>
              <w:pStyle w:val="indent"/>
            </w:pPr>
            <w:r>
              <w:rPr>
                <w:rFonts w:ascii="微软雅黑" w:hAnsi="微软雅黑" w:eastAsia="微软雅黑" w:cs="微软雅黑"/>
                <w:color w:val="000000"/>
                <w:sz w:val="20"/>
                <w:szCs w:val="20"/>
              </w:rPr>
              <w:t xml:space="preserve">
                早餐后，走进【中国航海博物馆】（游览时间不少于90分钟），中国航海博物馆内以“航海”为主题，“博物”为基础。
                <w:br/>
                【实践体验】3D船模手工拼装活动，辽宁舰，兰州舰，歼15舰载机（拼装款式不指定，根据当天场馆安排）。
                <w:br/>
                研学主题：搭建船模，了解中国航母发展史。 
                <w:br/>
                研学内容：在老师的讲解指导下，学习航母知识，体会航母在现代海军战争中起 到的作用和意义，深入了解中国艘航空母舰-辽宁舰的历史由来，各项数据及舰载武器装备，并学习亲手搭建船模。 
                <w:br/>
                根据航班时间送至南通机场，乘机返回南宁，南宁机场散团，结束愉快的行程。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交通：南宁南通往返经济舱机票（含机建和燃油费），空调旅游车（保证一人一座，具体车型以实际出行人数而定，33座以下车型均无行李箱)。
                <w:br/>
                住宿：5晚酒店标准双人间。
                <w:br/>
                上海参考酒店麟臻或同级。
                <w:br/>
                杭州参考酒店兰欧或同级。
                <w:br/>
                苏州参考酒店吴江东太湖横扇酒店或同级；
                <w:br/>
                注：如遇单男单女时，游客自愿同意旅行社尽量安排三人间或加床（加床为钢丝床)；如无法安排三人间或加床时，游客自愿拼房或现补单房差，单房差现付酒店。
                <w:br/>
                用餐：5早6正，正餐标准30元/正，10人1桌、8菜1汤，不足10人由餐厅根据实际情况安排；
                <w:br/>
                导服：当地中文导游服务（接驳期间或自由活动期间不含导游服务）导服费用50元/人；
                <w:br/>
                景点：景点首道门票。儿童门票：康师傅未来馆+金茂大厦+航海博物馆+制作航模+迪士尼儿童票（3-11岁）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门票：自费项目以及景区内的小景点或交通车等额外费用。
                <w:br/>
                迪士尼儿童门票：年满12周岁的儿童需补迪士尼差价180元
                <w:br/>
                住宿	;酒店内洗衣、理发、电话、传真、收费电视、饮品、烟酒等个人消费需要自理。
                <w:br/>
                不包含单房差费用，如单成人出游，要求享受单房，请选择补交单人房差。单房差：500元/人
                <w:br/>
                儿童	1.2米（不含）以下儿童：不占床、不含早、不含门票。
                <w:br/>
                用餐 :行程中包含的餐以外的餐食，需要自理。
                <w:br/>
                不含航空保险，个人旅游意外险（建议购买）。
                <w:br/>
                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1、旅游线路顺序如有变更，在征得全体客人签字同意的情况下，导游方可以调整游览景点顺序。
                <w:br/>
                <w:br/>
                2、酒店住宿若出现单男单女，我社会按照报名先后的顺序安排同性客人同住，若经协调不能安排的，客人须现补房差入住双人标间。
                <w:br/>
                <w:br/>
                3、请携带本人有效身份证件（儿童需携带户口本原件），如因个人原因造成无法办理入住手续，自行承担。旅行社不接受未满18周岁、不具备完全民事行为能力的未成年人单独参团。未成年人必须有成年人陪同方可参团。
                <w:br/>
                <w:br/>
                4、如遇人力不可抗拒因素或游客自身原因造成的行程延误或变更，客人自行承担损失。
                <w:br/>
                <w:br/>
                5、团队接待质量以您的意见单为准,请仔细填写，并留下联系方式，方便我们回访。
                <w:br/>
                <w:br/>
                6、儿童价格（十二岁以下）仅含车位及儿童餐，其余一切费用自理。通常情况十二岁以下儿童价格仅含往返飞机票、旅游车位及餐食，火车团儿童不含往返火车票（超高现补）其余一切费用游客均需根据实际发生金额在当地支付。
                <w:br/>
                7、此线路不建议孕妇、患有传染病、精神疾病等可能危害其他旅游者健康和安全的客人及70岁以上游客的报名，因个人既有病史和身体残障在旅游行程中引起的疾病进一步发作和伤亡，客人自行承担；另外不建议65岁以上老人家、18岁以下未成年人、残障人士、外籍人士等特殊人群单独参团，此类人群需有亲戚朋友、监护人、中文翻译陪同方可参加；并且65岁以上老人报名需要提供医院“健康证明”，游客在确定自己的身体健康状态适合参加本次旅游活动后方可报名参团。
                <w:br/>
                <w:br/>
                8、健康方面：
                <w:br/>
                <w:br/>
                请贵宾确认自身健康状况适合此次行程。在临行前应考虑自身身体状况，必要时旅行前征得医生同意，方可启程。
                <w:br/>
                <w:br/>
                9、餐饮方面：
                <w:br/>
                <w:br/>
                全程用餐的情况会根据游客所乘的航班时间和行程安排做一个合理的调整，视具体情况而定的；旅游目的地饮食习惯与广西不同，口味以清淡为主。不一定都能符合游客的口味；餐厅的服务水准也与广西有一定差距，有需要时请与导游及服务员联系；我们将尽快为你解决问题。
                <w:br/>
                <w:br/>
                13、酒店方面：
                <w:br/>
                <w:br/>
                为了提倡环保，现各酒店已经开始逐步取消一次性牙膏牙刷等物品，请游客尽量自行携带洗漱用品；使用酒店物品时，请看清是否免费使用。退房时自行结清房间提供的饮料、食品、洗涤和长途电话费用。
                <w:br/>
                以实际入住的酒店为准，如酒店因满房等因素不能入住，旅行社将为您安排其它不低于以上酒店标准的住宿，敬请知悉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机票证件：游客请凭有效身份证件报名旅游及登机，登机须凭有效证件（身份证、户口簿原件、护照、港澳通行证），儿童凭户口簿原件登机。根据民航总局的有关规定，游客所提供的机票姓名与其有效身份证件上的姓名必须一致，因游客提供信息错误或客人证件过期等个人因素，造成不能登机，由游客自行承担所有损失。散拼行程，因客源地不同，往返大交通抵达和离开时间也不同，游客之间由此会出现相互间的等待现象，敬请谅解和配合导游安排；
                <w:br/>
                2、退票：旅行团开据的是团体机票，航空公司不予退票、签转、更名及改期，一经开票将有损失费用产生，根据各航空公司的有关规定来办理。
                <w:br/>
                3、中途解除旅游合同问题：旅游过程中游客如要离团，请填写自行离团证明及终止旅游合同书，已经发生费用或已提前预付费用不予退款；离团后，所发生的一切后果由客人自行承担；
                <w:br/>
                4、遇政策性调价或人力不可抗拒因素（如航班延误或者航班取消等）所产生费用由客人自理；
                <w:br/>
                5、保证游览以上行程中所有景点，导游可以根据实际情况，在征得全团客人签字同意下对游览城市、景点的先后顺序做适当调整，全体客人签字确认，具体行程以出发当日为准；如遇国家政策性原因或塌方、台风、塞车延误等不可抗力因素造成的行程延误或不能完成景点游览、我社将协助解决。
                <w:br/>
                6、本产品为套票价，景点门票为套票，所以儿童、老年证、学生证、军官证、记者证、教师证、导游证、残疾证、离休干部证等相关证件不能使用（所有景点包括自费景点不能使用），并不得享受景点给予二次优惠，请与谅解。行程中所有景点、住宿、餐饮，车费、导服、不吃不退, 不玩不退，不住不退。
                <w:br/>
                7、我社在团队进行中会对游客进行电话质量跟踪，接待质量以客人意见单及电话录音为准，如客人有任何异议，请及时反馈至我社，以便我社及时处理投诉并提高服务质量。
                <w:br/>
                8、华东地区在严打黄、毒，请各位游客拒绝黄、毒，晚上不要与陌生人出行或前往当地出租车、黄包车司机推荐的消费场所消费，避免悲剧重演；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2025-08-05T19:47:13+08:00</dcterms:created>
  <dcterms:modified xsi:type="dcterms:W3CDTF">2025-08-05T19:47:13+08:00</dcterms:modified>
</cp:coreProperties>
</file>

<file path=docProps/custom.xml><?xml version="1.0" encoding="utf-8"?>
<Properties xmlns="http://schemas.openxmlformats.org/officeDocument/2006/custom-properties" xmlns:vt="http://schemas.openxmlformats.org/officeDocument/2006/docPropsVTypes"/>
</file>