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大理丽江香格里6天定制团行程单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YN1750228644qV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广西各地--大理—大理古城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贵宾到达，我社工作人员安排专业人员接站后前往酒店办理入住手续。
                <w:br/>
                之后前往【大理古城】，感受“一水绕苍山，苍山抱古城”的格局。大理古城是大理段氏后裔创立，三滴水式的建筑体现了白族建筑的较高级别。晚餐后，晚上入住酒店休息！
                <w:br/>
                <w:br/>
                1.请保持手机畅通，方便我们工作人员与您联系，安排明天行程。 
                <w:br/>
                2.精心为你推荐大理周边的美食：三七汽锅鸡、野生菌火锅、小锅米线、烧饵块等等的 
                <w:br/>
                一系列琳琅满目的小吃，吃嗨心，逛舒心。切记早回酒店休息，准备第二天的完美行程！
                <w:br/>
                <w:br/>
                温馨提示	
                <w:br/>
                1.提前准备好拍照各类道具、服装
                <w:br/>
                2.各位贵宾涂抹好防晒霜，带好遮阳帽等，并注意安全
                <w:br/>
                3.在滇池边游玩时，要注意安全，不要攀爬栏杆或走近水边，以免发生意外。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大理—双廊—游船登金梭岛—洱海s湾骑行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贵宾按照提前约定时间起床，早餐后，游览【双廊古镇】位于大理市东北端，西眺   十九峰，临洱海万倾碧波，东靠“佛教胜地”鸡足山，南接“蓬莱仙岛”小普陀，是云南省省级历史文   化名镇，也是国家 4A 级旅游景区“南诏风情岛”的所在地。洱海有三岛、 四洲、五湖、九曲之胜景 ， 双廊处在“萝莳曲”、 “莲花曲”两曲交界，居沙洲之上，沙洲又有南诏风情岛、玉几岛分列其左右， 且“双曲”环抱“双岛”故而得名“双廊”。双廊自然资源丰富，名山胜水及人文景物丰厚 ，自古就是   名人学者滞留的地方，古有杨升庵、李元阳，今有舞蹈家杨丽萍、作家苏童、画家赵青等。得天独厚的   区位优势和地理环境以及丰富多彩的民族民俗风情，被誉为“苍洱风光第1镇”。
                <w:br/>
                乘“【洱海小游船】登【金梭岛】 岛上风光旖旎，海天一色，风月无边；千年古榕枝繁叶茂， 幽穴古洞盘曲交错；岛屿四围水清沙白，苍洱百里壮景尽收眼底，可谓 "山同人朗，水与情长 "。上得岛   来，游人便可赏“十景”之美妙，观“两场”之雄奇，仰“一宫”之壮丽，视“一村”之怡趣，领略   33 个景点之倩丽。
                <w:br/>
                     午餐之后前往【S湾骑行】是位于大理市银桥镇洱海湖畔的一座田园村落。原本普通的村子却因为 大理修建生态廊道 ，S 型的弯道“海景”走红网络， 自此磻溪村也成为了洱海湖畔极受欢迎的村子。
                <w:br/>
                <w:br/>
                晚餐后，晚上入住酒店休息！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大理—丽江—东巴谷—束河古镇—夜游丽江古城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丽江，之后游览（东巴谷），丽江东巴谷旅游区是一个生态与文化并存、人与自然和谐的精品旅游景区。这里不仅保留着茶园吐翠的山野风光，在云海缭绕的青山间，还藏着很多远离喧嚣的原始村落。步入这里，可以任微风拂过脸庞，借山而居，枕星而眠，度过一段远离闹市的平静时光。
                <w:br/>
                      午餐后前往（束河古镇），束河古镇该景区，四季如春，有青龙桥、茶马博物馆、九鼎龙潭等景点，是丽江古城的重要组成部分，享有雪山下的世外桃源、神秘的纳西原生古村落、千年清泉之乡等美誉。
                <w:br/>
                     晚餐后我们将前往（丽江古城），古城又名大研镇，是中国以整座古城申报世界文化遗产获得成功的两座古城之一。由于地处金沙江的江湾，而金沙江古称丽江，由此得名“丽江古城”。丽江古城地处云贵高原，气候受南亚高原风影响，其气候垂直分布明显，干湿季分明。
                <w:br/>
                     晚上入住酒店休息。
                <w:br/>
                温馨提示	1.香格里拉段路面不是很好，盘山路弯道较大，请提前准备好晕车药物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丽江—虎跳峡—普达措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将前往（虎跳峡），让您亲眼目睹雪浪翻飞、水势磅礴的景象，体验虎跳峡惊心动魄的壮美。虎跳峡以“险”名天下，由于山岩的断层塌陷，造成无数石梁跌坎，形成江中礁石林立，犬牙交错，险滩密布，飞瀑荟萃。
                <w:br/>
                     午餐后，我们继续乘车前往（普达措），普达措国家公园拥有地质地貌、湖泊湿地、森林草甸、珍稀动植物等，原始生态环境保存完好，是“三江并流”风景名胜区的重要组成部分。由碧塔海自然保护区和“三江并流”世界自然遗产哈巴片区之属都湖景区构成。普达措国家公园的旅游景点有碧塔海、属都湖、弥里塘亚高山牧场等。
                <w:br/>
                  晚餐后，返回香格里拉酒店休息。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独克宗古城—松赞林寺—丽江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克宗古城】，是中国保存得极好、极大的藏民居群古城，具有1300多年历史，这里曾是雪域藏乡和滇域民族文化交流的窗口，川藏滇地区经济贸易的纽带，茶马古道的枢纽。合力转动世界较大转经筒，为家人祈福。午餐后前往（松赞林寺），被誉为“小布达拉宫”。噶丹·松赞林寺传说寺址是达赖喇嘛占卜求神所定，建筑以白色为主调，循山顺势，错落重叠。具有藏汉寺庙风格的建筑，从左到右依次是宗喀巴大殿、札仓大殿和释迦牟尼大殿。这样的顺序排列代表着僧、法、佛三宝。
                <w:br/>
                     游览结束返回丽江，晚餐后入住酒店休息！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早餐后将根据您的返程时间送站或者送机，结束愉快旅程！欢迎您下次再到云南来！
                <w:br/>
                1.酒店退房时间为12:00，请大家带好随身物品
                <w:br/>
                2.感谢各位贵宾对我们工作的支持和理解，针对我们的不足，请留下您的宝贵意见。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 两晚大理、两晚丽江、一晚香格里拉
                <w:br/>
                大理:山海云居海景度假酒店或同档次；
                <w:br/>
                丽江:凯里亚德酒店或同档次；
                <w:br/>
                香格里拉:第五颗陨石紫薇酒店或同档次；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2、交通：当地旅游空调旅游车，一人一正座。去程：广西各地（以出团书为准）-大理动车二等座大交通；返程：丽江-广西各地（以出团书为准）飞机。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5、餐饮：5早9正，，正餐餐40元/人。10人/桌，每桌10菜一汤，如不足10人一桌，菜品酌情调整。早餐为酒店免费提供，如错过早餐时间费用不退。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注意车次/航班时间，考虑到交通等不可预估因素，请提前到车站/航班办理手续，以免延误。在返程前，请关注目的地当日气候状况，下车前做好添减衣物的准备。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2025-06-19T00:40:23+08:00</dcterms:created>
  <dcterms:modified xsi:type="dcterms:W3CDTF">2025-06-19T00:40:23+08:00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