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懒虫野疯狂-昆明、大理、丽江双动六日游行程单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YN1750128082Us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始发地-昆明
                <w:br/>
              </w:t>
            </w:r>
          </w:p>
          <w:p>
            <w:pPr>
              <w:pStyle w:val="indent"/>
            </w:pPr>
            <w:r>
              <w:rPr>
                <w:rFonts w:ascii="微软雅黑" w:hAnsi="微软雅黑" w:eastAsia="微软雅黑" w:cs="微软雅黑"/>
                <w:color w:val="000000"/>
                <w:sz w:val="20"/>
                <w:szCs w:val="20"/>
              </w:rPr>
              <w:t xml:space="preserve">
                贵宾自行于始发地乘动车前往美丽的春城—【昆明】，抵达后工作人员接站，乘车赴酒店办理入住休息。今天不含餐，大家可自行选择游览昆明的大街小巷和品尝当地美食：汽锅鸡、烤臭豆腐、炸洋芋、傣味烧烤、过桥米线、思茅菜…….都是比较好的选择哦。
                <w:br/>
                温馨提示
                <w:br/>
                1、入住酒店后要做好体力储备，初上高原的贵宾，请注意不要剧烈运动和过量饮酒。
                <w:br/>
                2、请您保持报名时预留电话的畅通，以便于接送人员能在短时间内为您提供服务。
                <w:br/>
                3、云南地属高原地区，早晚温差较大、紫外线强，请您做好替换衣物和防护准备。
                <w:br/>
                4、自由活动期间无车无导，请注意人身及财产安全。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昆明乘车→大理→圣托里尼-理想邦→双廊古镇→南诏风情岛→露营基地→BBQ烧烤→歌手弹唱→住帐篷
                <w:br/>
              </w:t>
            </w:r>
          </w:p>
          <w:p>
            <w:pPr>
              <w:pStyle w:val="indent"/>
            </w:pPr>
            <w:r>
              <w:rPr>
                <w:rFonts w:ascii="微软雅黑" w:hAnsi="微软雅黑" w:eastAsia="微软雅黑" w:cs="微软雅黑"/>
                <w:color w:val="000000"/>
                <w:sz w:val="20"/>
                <w:szCs w:val="20"/>
              </w:rPr>
              <w:t xml:space="preserve">
                早餐后乘车赴【大理】，浓郁的大理风情从白族民居开始，青瓦、白墙、木雕、照壁皆是白族经典建筑之典范，飞檐斗拱，精雕细刻，一砖一瓦，每一个雕刻，都是匠人用心之作。
                <w:br/>
                抵达大理后前往大理爆款网红出片地【圣托里尼-理想邦】（游览时间约1小时），这里是理想的乌托邦世界，坐落在大理洱海边的圣托里尼，这里，依山而建，街道诗意蜿蜒，建筑自然生长。这里面朝洱海，春暖花开。这里居所与自然，极美地融合。这里紧张和疲惫 ，不复存在，失落和无助，无影无踪。不在其中， 有一种探寻的冲动。身在其中，有一种沉淀的安宁。
                <w:br/>
                随后前往【双廊古镇】（游览时间约1小时）大理风光在沧洱，沧洱风光在双廊，双廊的景色是一个不会让人失望的地方，这里聚集了大理的网红景点，双廊，漫步双廊小镇，这里有海鸟、沿海的大理石长廊、别具一格的建筑，在这里留下您美美的照片。
                <w:br/>
                接下来乘游船登【南诏风情岛】（游览时间约20分钟）感受大理风光的精华所在。南诏风情岛是洱海三岛之一，在洱海三岛中独占水头。近百亩的海岛面积，静卧在蓝天之下，远处看来犹如一把巨梭，周边湖水清澈见底，透明度很高，自古以来一直被称作群山间的无瑕美玉，是大理风花雪月四景之一洱海月之所在。
                <w:br/>
                紧接着乘车前往【露营基地】是大理海拔较高的营地，营地直面苍山与洱海，清晨鸟瞰苍山洱海，傍晚丁达尔效应透过苍山映照洱海，形成绚丽多彩的海景落日晚霞，夜晚仰望触手可及的浩瀚繁星。
                <w:br/>
                晚餐特别安排【落日BBQ】，晚上特别安排歌手演唱，晚上入住帐篷，星光伴你入眠。
                <w:br/>
                温馨提示
                <w:br/>
                1、营地属于正规营地，营地内安全，人员齐全
                <w:br/>
                2、露营是为了让大家更好的体验野外生活而准备，如有同学不习惯住帐篷的 ，可自行前往周边酒店住宿，期间产生的一切往返交通及住宿费客人自理 ，无费用退还
                <w:br/>
                3、帐篷可容纳2人，根据团队人数，导游会安排大家入住，如果遇到雨季则更改为入住酒店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露营基地帐篷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睡到自然醒→苍山徒步-捡菌→网红S弯骑行→大理古城→人民路网红民谣吧（每人赠送啤酒1瓶）→住大理
                <w:br/>
              </w:t>
            </w:r>
          </w:p>
          <w:p>
            <w:pPr>
              <w:pStyle w:val="indent"/>
            </w:pPr>
            <w:r>
              <w:rPr>
                <w:rFonts w:ascii="微软雅黑" w:hAnsi="微软雅黑" w:eastAsia="微软雅黑" w:cs="微软雅黑"/>
                <w:color w:val="000000"/>
                <w:sz w:val="20"/>
                <w:szCs w:val="20"/>
              </w:rPr>
              <w:t xml:space="preserve">
                贵宾睡到自然醒，早餐后开启今日精彩之旅。大理一座历史悠久，人文荟萃的城市，是云南旅游的重要城市之一，而苍山，作为大理的一大有名景点，备受游客的青睐，【大理苍山风景区】（游览时间约2小时）以“十九峰夹十八溪”的磅礴气势与“风花雪月”的诗意闻名，不仅是世界地质公园，更是融合自然奇观与人文底蕴的生态秘境。今天我们为大家安排了一种不同于常规的旅行方式，—【苍山徒步旅行】在中途可以【徒步山野捡菌】，专业领队带领进山采摘菌子。
                <w:br/>
                推荐装备： 
                <w:br/>
                1.行李准备：轻便舒适的运动装备徒步旅行重要的是选择一套轻便舒适的运动装备，尤其是鞋子 建议选择防滑，抗摩擦，抗震的专业徒步鞋，而衣服则要以轻薄吸湿保暖透气等功能为主。
                <w:br/>
                2.防护装备：因为大理苍山上盛行蚊虫和蜘蛛，所以带上装备很有必要 以免受到咬伤
                <w:br/>
                接下来来到【洱海生态廊道】（游览时间约1小时），选择自己心怡的自行车，开始你的【洱海S湾骑行】，珍惜每一个可以放松的时光，清风徐来，淌入心间在蓝天洱海一线间，随手一拍就是小红书同款。
                <w:br/>
                随后前往游览【大理古城】（自由活动）这里传承了1200年的古南诏历史，“五华楼”、古老的城墙、城门以及旧时的巷道无一不是南诏古国文明的历史缩影。穿梭在这道充满故事的古城内，游走在古城的大街小巷里，听风拂过青苔绿瓦，千百年来，这里商贾如织，茶马互市，静静演绎岁月沉淀的韵味。城内街道为典型的棋盘式布局，古城内“三家一眼井，一户几盆花”的景象依然。古城内东西走向的护国路，被称为“洋人街”，是外国人的旅居乐园。
                <w:br/>
                晚间前往人民路【网红谣吧】（每人赠送啤酒1瓶），辛苦一天也该适当放松一下咯~
                <w:br/>
                温馨提示
                <w:br/>
                1、大理古城因个人游览时间不一，游览结后需自行前往酒店，敬请知晓。
                <w:br/>
                2、古城内人流量大，比较拥挤，游览过程中注意安全，保管好随身财物。 
                <w:br/>
                3、大理古城是民族特色小吃汇集地，大吃货”们有口福啦，烤乳扇、饵块、木瓜鸡、喜洲粑粑等。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睡到自然醒→沙溪古镇（有风小院、古戏台、玉津桥）→《丽江千古情》（自愿参加）→自行游览丽江古城
                <w:br/>
              </w:t>
            </w:r>
          </w:p>
          <w:p>
            <w:pPr>
              <w:pStyle w:val="indent"/>
            </w:pPr>
            <w:r>
              <w:rPr>
                <w:rFonts w:ascii="微软雅黑" w:hAnsi="微软雅黑" w:eastAsia="微软雅黑" w:cs="微软雅黑"/>
                <w:color w:val="000000"/>
                <w:sz w:val="20"/>
                <w:szCs w:val="20"/>
              </w:rPr>
              <w:t xml:space="preserve">
                今日贵宾可以睡到自然醒，随后前往游览【沙溪古镇】（游览时间约1小时）在茶马古道上的辉煌，历程穿过驻立千年的【玉津桥】后带入遥远的大海；【寺登四方街】依旧是沙溪的灵魂与核心，是沙溪商贸交易的地方， 寺登街大榕树下总会聚集晒太阳歇脚的外地客，在这里可以感受千年的【古戏台】，可以漫步古街红砂石板，静静流淌的黑潓江见证了茶马古道明珠的兴衰,唯有天空一如既往。【先锋书店】藏在粮仓里的文艺空间，旧粮仓改造的书局、保留了原有的建筑结构、“去有风的地方”打卡李现同款机位。
                <w:br/>
                接下来乘车返回丽江，入住酒店。
                <w:br/>
                余下时间可自行前往5A级世界文化遗产、高原水乡【丽江古城】（自由活动）：古城青石地面悠悠放光，当年马锅头的马蹄印仍在青石地面上，雪山依傍之下，“小桥流水”又在诉说着曾是江南的风光，在古城中寻味民族的纯朴文化，体验小桥流水闲适，随意、自然的生活，如同水的慵懒，阳光的温情，一缕幽香熏染着纳西情韵的古镇。今日无晚餐安排，可根据个人喜好在古城选择美食！游玩结束后自行返回酒店。
                <w:br/>
                温馨提示：自由活动期间无车无导，请注意人身及财产安全。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丽江古城旅拍→丽江听花谷→乘车返回昆明
                <w:br/>
              </w:t>
            </w:r>
          </w:p>
          <w:p>
            <w:pPr>
              <w:pStyle w:val="indent"/>
            </w:pPr>
            <w:r>
              <w:rPr>
                <w:rFonts w:ascii="微软雅黑" w:hAnsi="微软雅黑" w:eastAsia="微软雅黑" w:cs="微软雅黑"/>
                <w:color w:val="000000"/>
                <w:sz w:val="20"/>
                <w:szCs w:val="20"/>
              </w:rPr>
              <w:t xml:space="preserve">
                早餐后，前往丽江古城内进行【写真旅拍】（约2小时，成人含一套衣服+每人赠送5张电子照片，不含妆造），由我们的专业造型师、化妆师、服装师进行素人改造后，跟随专业摄影师到丽江古城内进行专业拍摄属于您的个人写真大片。今天的你，一定格外不同。
                <w:br/>
                随后前往童话小镇【丽江听花谷】（游览时间约1小时）里面有白色的城堡，五颜六色的花海，童话里霍比特人的小木屋，还有一群可爱沾人的羊驼  还有各种拍照的道具，这里不似寻常景点的喧嚷，而是以花为韵、山为骨、水为魂，将时光酿成一首静谧的诗。四季轮转，花事更迭，春樱夏绣、秋菊冬梅，每一季都藏着不同的风雅。漫步谷中，脚下是蜿蜒的木栈道，两旁是肆意生长的花海，远处玉龙雪山的轮廓若隐若现。风过时，花瓣簌簌而落，仿佛能听见花朵低语。
                <w:br/>
                随后乘车返回昆明（丽江回昆明的路上无导游陪同），入住酒店，结束一天的行程。
                <w:br/>
                温馨提示
                <w:br/>
                1、女生拍摄当天 建议提前画好妆造，整理好发型（本线路不含妆造），衣服可以在旅拍店内挑选一套
                <w:br/>
                2、男生建议提前整理好面容与发型 ，衣服可以在旅拍店内挑选一套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昆明-始发地
                <w:br/>
              </w:t>
            </w:r>
          </w:p>
          <w:p>
            <w:pPr>
              <w:pStyle w:val="indent"/>
            </w:pPr>
            <w:r>
              <w:rPr>
                <w:rFonts w:ascii="微软雅黑" w:hAnsi="微软雅黑" w:eastAsia="微软雅黑" w:cs="微软雅黑"/>
                <w:color w:val="000000"/>
                <w:sz w:val="20"/>
                <w:szCs w:val="20"/>
              </w:rPr>
              <w:t xml:space="preserve">
                酒店享用早餐后，可根据喜好自由活动，随后根据您的返程时间送站，期待您常来云南，能再次为您提供服务。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1.住宿：4晚当地酒店标准双人间+1晚星空帐篷营地新奇体验，参考酒店，以实际安排为准
                <w:br/>
                昆明：昆明唐筑酒店、致远国际、佳悦酒店、鹏悦、丰仲、千汇、城市驿站香拉温泉、春之城、滇福圆  碧丽精品、兰舍、印象雀之灵、腾航、飞赢、州际等同档次
                <w:br/>
                大理1晚：住帐篷（2人1顶）
                <w:br/>
                大理1晚：大理希尔曼、大理季朵  大理观季、漫程、漫云、华驿、顺兴等同档次
                <w:br/>
                丽江：华府、华天、吉钰酒店、华盛  吉福特 古漫酒店、牧羊人、文笔峰、绿韵假日、如漫、云庭城市、凯斯、博瑞酒店、丽春酒店、唯美等同档次
                <w:br/>
                2.门票：行程所列景点首道大门票；
                <w:br/>
                3.用餐：5早5正，酒店含自助早餐，正餐餐标25元/人/餐，人数减少菜数酌减，房费含早，不吃不退
                <w:br/>
                4.交通：始发地昆明往返动车二等座票，当地空调旅游车，确保一人一座；
                <w:br/>
                5.服务：当地导游服务，导服30元/人；
                <w:br/>
                6、儿童：0-12岁，1.1m以下，含半餐、旅游用车、导服；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全程入住酒店单房差400元/人（寒暑期、旺季、节假日请现询）、旅游意外险（建议旅游者购买）、一切个人消费等。
                <w:br/>
                0-12岁，1.1m以下儿童，不含全程动车票，不占床，不含早，不含门票及赠送项目，超高现询自理。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推荐自费</w:t>
            </w:r>
          </w:p>
        </w:tc>
        <w:tc>
          <w:tcPr/>
          <w:p>
            <w:pPr>
              <w:pStyle w:val="indent"/>
            </w:pPr>
            <w:r>
              <w:rPr>
                <w:rFonts w:ascii="微软雅黑" w:hAnsi="微软雅黑" w:eastAsia="微软雅黑" w:cs="微软雅黑"/>
                <w:color w:val="000000"/>
                <w:sz w:val="20"/>
                <w:szCs w:val="20"/>
              </w:rPr>
              <w:t xml:space="preserve">丽江千古情</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云南属于高原地区，未成年人须有直系家属陪同出游；65岁以上-70岁的老人如无直系亲属陪同的，需要3甲医院的健康证明和免责书，免责书需要子女签字，不建议上索道，费用不退！70岁以上老人如需出行，需要直系亲属陪同，且不建议上索道，无费用退还！
                <w:br/>
                2、回族因散客操作局限，无法单独安排餐饮，若报名参加此行程请提前说明！
                <w:br/>
                3、团队游览期间旅游者未经同意，擅自离团期间视同游客违约，该期间所发生意外责任由游客自行承担。
                <w:br/>
                4、请客人仔细核对名单，以免出现信息错误，丽江提前制卡名单错误一律不能更改视为作废，造成机票火车票门票等损失，由客人自行承担！
                <w:br/>
                5、有下列情形者，不建议参团：传染性疾病患者、心脑血管疾病患者、精神病患者、大中型手术恢复期病患者、孕妇及行动不便者（为确保顺利出行，请旅游者自己检查自己身体情况，如行程中发现以上情形，出现的问题由客人自行承担
                <w:br/>
                6、考虑到云南地理和海拔的特殊性，单批客人60岁以上（含60岁）及单批客人中有65岁以上（含65岁）老人参团前需提供医院出具的身体健康证明以及《旅行社免责协议》并提前咨询。
                <w:br/>
                7、行程报价为南宁动车起止，若其他城市起止，产生票差增减，以账单为准。
                <w:br/>
                8、赠送项目发生优惠、免票、自愿放弃、或因航班时间、交通、天气等人力不可抗拒原因导致不能赠送的，无任何费用退还！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2025-06-19T02:18:42+08:00</dcterms:created>
  <dcterms:modified xsi:type="dcterms:W3CDTF">2025-06-19T02:18:42+08:00</dcterms:modified>
</cp:coreProperties>
</file>

<file path=docProps/custom.xml><?xml version="1.0" encoding="utf-8"?>
<Properties xmlns="http://schemas.openxmlformats.org/officeDocument/2006/custom-properties" xmlns:vt="http://schemas.openxmlformats.org/officeDocument/2006/docPropsVTypes"/>
</file>