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6月-H62【情迷普陀】宁波、普陀山 纯玩双飞4日游行程单</w:t>
      </w:r>
    </w:p>
    <w:p>
      <w:pPr>
        <w:jc w:val="center"/>
        <w:spacing w:after="100"/>
      </w:pPr>
      <w:r>
        <w:rPr>
          <w:rFonts w:ascii="微软雅黑" w:hAnsi="微软雅黑" w:eastAsia="微软雅黑" w:cs="微软雅黑"/>
          <w:sz w:val="20"/>
          <w:szCs w:val="20"/>
        </w:rPr>
        <w:t xml:space="preserve">6月-H62【情迷普陀】宁波、普陀山 纯玩双飞4日游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ZJ1750056111Em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南宁-宁波
                <w:br/>
              </w:t>
            </w:r>
          </w:p>
          <w:p>
            <w:pPr>
              <w:pStyle w:val="indent"/>
            </w:pPr>
            <w:r>
              <w:rPr>
                <w:rFonts w:ascii="微软雅黑" w:hAnsi="微软雅黑" w:eastAsia="微软雅黑" w:cs="微软雅黑"/>
                <w:color w:val="000000"/>
                <w:sz w:val="20"/>
                <w:szCs w:val="20"/>
              </w:rPr>
              <w:t xml:space="preserve">
                南宁机场集合，乘飞机赴宁波，抵达后入住酒店休息！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早上酒店大堂接，统一地点集合后乘汽车经甬舟跨海大桥赴朱家尖码头，乘船赴中国四大佛教名山•海天佛国-普陀山（游览时间不少于3小时），上岛后，访梅岑仙道至观音大士讲经说法的圣境-西天景区：沿着林荫小道参观观音古洞，在二龟听法石边倾听美丽的传说，普陀山标志性景观•磐陀石,梅福庵里摸佛脚沾福气，心字石上净化一下心灵；中餐，下午参观普陀山的寺院-普济寺：“活大殿 ”圆通宝殿等八大殿、在中国正身毗卢观音前为自己和亲人 祈福、求平安，参观海印池和御碑亭；沿景观道禅游至南海仙境，参观露天观音大佛像-南海观音；乘车至后山，晚餐后当天行程结束，入住普陀山酒店休息！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普陀山-宁波
                <w:br/>
              </w:t>
            </w:r>
          </w:p>
          <w:p>
            <w:pPr>
              <w:pStyle w:val="indent"/>
            </w:pPr>
            <w:r>
              <w:rPr>
                <w:rFonts w:ascii="微软雅黑" w:hAnsi="微软雅黑" w:eastAsia="微软雅黑" w:cs="微软雅黑"/>
                <w:color w:val="000000"/>
                <w:sz w:val="20"/>
                <w:szCs w:val="20"/>
              </w:rPr>
              <w:t xml:space="preserve">
                早餐后，乘索道上普陀山凌绝顶-佛顶山（游览时间不少于1小时）、参观普陀山第三大寺院-慧济寺：观赏世界上目前仅存的普陀鹅耳枥，走云香古道下山途中参观佛国巨石、云扶石等景点；中餐后，参观普陀山第二大寺-法雨寺：欣赏中国仅存的三大九龙碑之-普陀九龙立体藻井图，在车上观看千步沙海景风光；乘车至码头乘船至朱家尖，乘车返回宁波市内（指定地点），专车（或打车）送回宁波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宁波-南宁
                <w:br/>
              </w:t>
            </w:r>
          </w:p>
          <w:p>
            <w:pPr>
              <w:pStyle w:val="indent"/>
            </w:pPr>
            <w:r>
              <w:rPr>
                <w:rFonts w:ascii="微软雅黑" w:hAnsi="微软雅黑" w:eastAsia="微软雅黑" w:cs="微软雅黑"/>
                <w:color w:val="000000"/>
                <w:sz w:val="20"/>
                <w:szCs w:val="20"/>
              </w:rPr>
              <w:t xml:space="preserve">
                早餐后，乘飞机返回南宁机场，结束愉快行程！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1、【大交通】南宁-宁波往返机票，含基建燃油税（特价机票一经出票后，不退不改不签不换）。
                <w:br/>
                2、【用车】当地空调旅游车（确保一人一正座，具体车型以实际出行人数而定，33座以下车型均无行李箱）。
                <w:br/>
                3、【住宿】2晚当地经济型酒店双标间，1晚普陀山农家酒店（2至3人间），出现自然单间需补房差240元/人（周五周六住普陀 340元/人）。行程中披露的参考酒店如遇节假日满房、政府征用酒店等情况，可能临时新增其他行程公示外酒店，敬请见谅！参考酒店如下：
                <w:br/>
                宁波：如家酒店/七天连锁酒店/或同档次酒店；
                <w:br/>
                普陀山：1晚普陀民居宝中如家（二至三人间）/或同档次农家酒店；
                <w:br/>
                若出现单男单女，尽量安排三人间或拼房，如产生自然房差，旅行社与游客协商一致解决。
                <w:br/>
                4、【门票】：行程中所列景点首道门票（不含景点第二道小门票或园中园门票及其它消费），赠送景点不去不退。
                <w:br/>
                5、【用餐】：含3早3正，早餐-自助早，正餐-25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6、【导游服务】：当地中文导游服务，导服100元/人（不排除部分景区为景区讲解员服务，宁波接送司机接送不派导游）。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1、全程单房差240元/人（周五周六住普陀 340元/人）。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1、华东因进出港多，会根据实际航班情况经客人签字同意后对行程前后顺序、住宿城市进行调整，行程景点内容不变！ 航班时间以出团通知书为准！
                <w:br/>
                2、旅游大巴车凌晨两点至五点严禁上路，如遇飞机晚点导致凌晨一点后抵达，只能让导游带客人打车回酒店（属人力不可抗拒因素），费用由客人自行承担。
                <w:br/>
                3、行程中遇天气原因，航班取消，道路塌方等自然灾害人力不可抗拒因素，所产生的费用及损失由客人自理。
                <w:br/>
                4、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5、通常酒店下午14:00后确保入住，如需提前办理入住，我社将为您与酒店前台确认是否有干净的空房可以提供，若无空房提供，行李可寄存在前台礼宾部，当天无团队行程，后自由活动。
                <w:br/>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地接社：宁波康泰国际旅游有限公司         联系人：李丽   电话：19907710083    地址：浙江省宁波市海曙区南站东路16号月湖银座13楼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2025-08-07T07:08:50+08:00</dcterms:created>
  <dcterms:modified xsi:type="dcterms:W3CDTF">2025-08-07T07:08:50+08:00</dcterms:modified>
</cp:coreProperties>
</file>

<file path=docProps/custom.xml><?xml version="1.0" encoding="utf-8"?>
<Properties xmlns="http://schemas.openxmlformats.org/officeDocument/2006/custom-properties" xmlns:vt="http://schemas.openxmlformats.org/officeDocument/2006/docPropsVTypes"/>
</file>