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纯美滇东南+腾冲-东川、建水、元阳、蒙自、普者黑、弥勒、泸西、瑞丽、芒市、腾冲四动十二日游行程单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YN1711422043Yt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昆明市-腾冲县-建水县-弥勒县-元阳县-瑞丽市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贵宾自行搭乘动车前往昆明，抵达昆明高铁站后，我社安排接站人员欢迎您的到来！接待人员为贵宾办理好签到手续后，安排车辆送达入住酒店。待办理完酒店入住手续，贵宾尽可自由安排今日剩余时间。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昆明-红土地-昆明
                <w:br/>
              </w:t>
            </w:r>
          </w:p>
          <w:p>
            <w:pPr>
              <w:pStyle w:val="indent"/>
            </w:pPr>
            <w:r>
              <w:rPr>
                <w:rFonts w:ascii="微软雅黑" w:hAnsi="微软雅黑" w:eastAsia="微软雅黑" w:cs="微软雅黑"/>
                <w:color w:val="000000"/>
                <w:sz w:val="20"/>
                <w:szCs w:val="20"/>
              </w:rPr>
              <w:t xml:space="preserve">
                早餐后，乘车前往调色盘——【东川红土地】（游览时间约2小时），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非常美的景致集中在七彩坡、落霞沟、千年龙树、打马坎、乐普凹等。天气好的话，还可以跟红土老人合个影哦。游览结束后乘车返回昆明，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昆明-建水
                <w:br/>
              </w:t>
            </w:r>
          </w:p>
          <w:p>
            <w:pPr>
              <w:pStyle w:val="indent"/>
            </w:pPr>
            <w:r>
              <w:rPr>
                <w:rFonts w:ascii="微软雅黑" w:hAnsi="微软雅黑" w:eastAsia="微软雅黑" w:cs="微软雅黑"/>
                <w:color w:val="000000"/>
                <w:sz w:val="20"/>
                <w:szCs w:val="20"/>
              </w:rPr>
              <w:t xml:space="preserve">
                早餐后，乘车前往游览国家 4A 级景区【抚仙湖湿地公园】（游览时间约1小时），景区背山面海，古树成荫，风情浓郁，椰影沙滩、碧水蓝天、湖光山色、是摄影旅游、休闲度假、放松心情的理想胜地 ，俯瞰整个湖面全景，浑圆的太阳从山间树林缓慢爬起，渐渐染红云彩，照在蓝色湖面形成一副美妙绝伦的风景画。 
                <w:br/>
                后乘车前往建水，抵达后游览【双龙桥】（游览时间约20分钟），又称“十七孔桥”， 是座三阁十七孔大石拱桥。游览比天安门早建 28 年的小天安门【朝阳楼】（游览时间约20分钟，外观，不登楼）。建水【西门大阪井】（游览时间约20分钟）建于明洪武初年，是建水乃至云南富有盛名的一口井。大板井的“大”是名不虚传的，井栏由6块石板镶嵌而成，井口直径3米有馀。至今仍然人来人往、车水马龙般热闹，井水冬暖夏凉，甘甜润口。游览【建水古城】（游览时间约60分钟）古称临安，是一座雄踞滇南的历史文化名城；国家重点风景名胜区，拥有悠久的历史，充满建筑美学价值。行程结束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
                <w:br/>
              </w:t>
            </w:r>
          </w:p>
          <w:p>
            <w:pPr>
              <w:pStyle w:val="indent"/>
            </w:pPr>
            <w:r>
              <w:rPr>
                <w:rFonts w:ascii="微软雅黑" w:hAnsi="微软雅黑" w:eastAsia="微软雅黑" w:cs="微软雅黑"/>
                <w:color w:val="000000"/>
                <w:sz w:val="20"/>
                <w:szCs w:val="20"/>
              </w:rPr>
              <w:t xml:space="preserve">
                早餐后，游览始建于光绪末年，朱氏家族在建水县城营建的一组规模宏大的宅院，有“滇南大观园”之称的清代民宅【朱家花园】（游览时间约1小时），融合了皖南民居的精致与晋中大院的气派，辅以苏州园林的灵秀，一步一景，歩移而景换。之后游览【建水文庙】（游览时间约1小时），建水古有"文献名邦"、"滇南邹鲁"的美誉。建水孔庙又称文庙，建于元朝至元二十二年，至今已有700多年的历史。古时云南乃属蛮夷僻壤之地，远离省府的建水县，更显偏远、闭塞。但是文庙的建立却也象征着这座滇南小城开始了崇文尚礼之路，“士习始变，人文始着，临安子弟殆无有不学焉者矣。而临士之第进士者自弦始，仕者相望于朝”，人以文传，文以人传，中华文化就是这样在建水一代代传袭下来，也在这个千年古城里熏陶出了一大批文人学子。中餐后乘车前往元阳梯田，梯田是哈尼族人1300多年来生生不 息地"雕刻"的山水田园风光画。2013年6月22日在第37届世界遗产大会上红河哈尼梯田被成功列入世界遗产名录成为中国第45处世界遗产。游览【箐口梯田】（游览时间约1小时）箐口是进入哈尼元阳梯田的第1站，而在这里有哈尼民俗村，还有新建的哈尼小镇，可以让你在不进入景区深处的时候，便能感受到整个哈尼族缓和哈尼梯田的魅力。【坝达梯田】（游览时间约1小时）梯田壮观、线条美、立体感强。从海拔 800 米的麻栗寨河起，连绵不断的成千上万层梯田，一直伸延至海拔 2000 米的高山之巅，把麻栗寨、坝达、上马点、全福庄等哈尼村寨高高托入云海中。3700多级梯田宛似天梯，直达云霄。晚餐后入住酒店，结束一天的行程。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元阳-普者黑
                <w:br/>
              </w:t>
            </w:r>
          </w:p>
          <w:p>
            <w:pPr>
              <w:pStyle w:val="indent"/>
            </w:pPr>
            <w:r>
              <w:rPr>
                <w:rFonts w:ascii="微软雅黑" w:hAnsi="微软雅黑" w:eastAsia="微软雅黑" w:cs="微软雅黑"/>
                <w:color w:val="000000"/>
                <w:sz w:val="20"/>
                <w:szCs w:val="20"/>
              </w:rPr>
              <w:t xml:space="preserve">
                早餐后，乘车游览【多依树梯田】（游览时间约1小时），地处海拔1900米，有650公顷梯田分布在多依树、爱春、大瓦遮等状如海湾的 25°至 50°山坡，是观赏、拍摄云海梯田、日出及山寨的较佳景区。之后乘车前往红河州府蒙自，游览有“小巴黎”之称的滇越铁路【碧色寨】（游览时间约1小时，含电瓶车），寻找电影《芳华》不一样的岁月，追忆曾经的似水流年，参观斑驳独特的法式建筑风格的米轨铁路，镌刻着它曾经不可磨灭的光辉岁月，是摄影师和画家喜欢的取景之地。中餐后，前往丘北，游览被国家建设部称为中国独特的山水田园风光普者黑。后前往【三生三世十里桃花】拍摄地--青丘（游览时间约1小时），游览（青丘原名为菜花菁，因十里桃花电视剧在此拍摄，游客习惯的叫青丘，菜花菁是《三生三世十里桃花》拍摄地，位于青龙山后，因村位于才华多的菁边，故得名。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丘北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普者黑-弥勒-泸西
                <w:br/>
              </w:t>
            </w:r>
          </w:p>
          <w:p>
            <w:pPr>
              <w:pStyle w:val="indent"/>
            </w:pPr>
            <w:r>
              <w:rPr>
                <w:rFonts w:ascii="微软雅黑" w:hAnsi="微软雅黑" w:eastAsia="微软雅黑" w:cs="微软雅黑"/>
                <w:color w:val="000000"/>
                <w:sz w:val="20"/>
                <w:szCs w:val="20"/>
              </w:rPr>
              <w:t xml:space="preserve">
                早餐后，普者黑为彝语音译，意为盛满鱼虾的湖，湖中的水清澈见底，当游客在湖面上泛舟，水中鱼游虾潜，花漂草浮，均可让人一览无遗，景区内312座孤峰屹立，56个湖面清澈无污，83个溶洞千姿百态，万亩荷花清香四溢，民风民俗原汁原味，呈现出秀奇古幽的天然景色，形成“三区二瀑”的格局，登上【青龙山】（游览时间约1小时）俯瞰普者黑世外桃源全景，这里是摄影师喜爱的拍摄地，让您一览无余，身临其境青丘仙境感受电视剧真实场景。乘车前往弥勒，游览【太平湖康养小镇】（游览时间约1小时，含电瓶车），太平湖康养小镇是在云南爱国将领张冲将军率民众修建的太平湖水库基础上打造的一个康养休闲景区，巨型山地阿诗玛植物鲜花造像、声控户外喷泉、应季鲜花海洋、石漠化生态展示区都非常值得游览体验。中餐后，游览【东风韵艺术小镇】（游览时间约1小时，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景区内有红砖修葺的万花筒艺术馆、半朵云、牛哆啰音乐农庄、印章房等“奇葩造型的建筑”，引人入胜。后乘车前往泸西，入住酒店，结束一天的行程。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泸西—昆明
                <w:br/>
              </w:t>
            </w:r>
          </w:p>
          <w:p>
            <w:pPr>
              <w:pStyle w:val="indent"/>
            </w:pPr>
            <w:r>
              <w:rPr>
                <w:rFonts w:ascii="微软雅黑" w:hAnsi="微软雅黑" w:eastAsia="微软雅黑" w:cs="微软雅黑"/>
                <w:color w:val="000000"/>
                <w:sz w:val="20"/>
                <w:szCs w:val="20"/>
              </w:rPr>
              <w:t xml:space="preserve">
                早餐后，游览【阿庐古洞】（游览时间约1小时，含游船，索道）为彝语，意即“前面有平坦草地的虎洞”，系宋元时云南“三十七蛮部”之一“阿庐部”的穴居点。阿庐古洞是一组奇特壮观的地下溶洞群，即地下喀斯特地貌，与石林景观相似，石林在地上，阿庐古洞则在地下，它是亚洲壮观的天然溶洞穴之一。午餐后前往【吾者半山温泉】（60分钟）享受大自然天然温泉水，后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酒店早餐或餐包，乘坐动车前往保山。抵达保山后享用中餐。
                <w:br/>
                午餐后，乘车前往黎明之城—芒市，抵达芒市后，游览【勐巴娜西珍奇园】（游览时间约1小时）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后游览【勐焕大金塔】（游览时间约1小时），该塔堪称中国一金佛塔，亚洲一空心佛塔，属南亚傣王宫的建筑风格，有着深厚的民族文化内涵，是芒市地区一个十分醒目的标志性建筑。
                <w:br/>
                晚餐品尝独具特色的——孔雀宴，是云南省德宏州的代表性宴席。晚餐后，入住酒店。结束一日行程
                <w:br/>
                温馨提示：
                <w:br/>
                1．今天需要赶昆明-保山早动车，来不及在酒店内用早餐的，只能打早餐包，敬请谅解。
                <w:br/>
                2．芒市紫外线较强，建议随身携带防晒霜等物品，做好防晒工作。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瑞丽/芒市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一寨两国→中缅国门→乘车至腾冲→龙江特大桥→北海湿地/银杏村→杜鹃王森林温泉
                <w:br/>
              </w:t>
            </w:r>
          </w:p>
          <w:p>
            <w:pPr>
              <w:pStyle w:val="indent"/>
            </w:pPr>
            <w:r>
              <w:rPr>
                <w:rFonts w:ascii="微软雅黑" w:hAnsi="微软雅黑" w:eastAsia="微软雅黑" w:cs="微软雅黑"/>
                <w:color w:val="000000"/>
                <w:sz w:val="20"/>
                <w:szCs w:val="20"/>
              </w:rPr>
              <w:t xml:space="preserve">
                酒店享用早餐后，游览国家AAA级景区、有名的中缅边境71号界碑所在地【一寨两国】（游览时间约1小时），参观傣族村寨，国境线将一个傣族村寨一分为二，成为典型的“一个寨子两个国家”地理奇观。寨子里的两国老百姓语言相通、习俗相同，他们同走一条路，共饮一井水，同赶一场集，和睦相处，世代相承，传为佳话。
                <w:br/>
                后游览【中缅国门】（游览时间约1小时），中缅姐告国门口岸为国家的边贸口岸，是中国对缅贸易陆路通道较繁忙的地区之一，国门对面是缅甸木姐镇。姐告口岸分为三座宏伟建筑，依边境而建，中间为主国门，右边为货物通道，左边为人员通道。
                <w:br/>
                中餐后乘车前往中国翡翠一城，中国人的心灵故乡——腾冲，途径亚洲一大桥【龙江特大桥】，大桥由一根1950米主揽牵引，两侧338根锁股配合，宛如一条昂首云天、腾云驾雾的巨龙飞跃陡崖峭壁，穿行在缥缈的云雾间。
                <w:br/>
                抵达腾冲后前往游览世界一的湖泊浮毯——国家AAAA级景区【北海湿地】（游览时间约1小时，含游船），这里是腾冲谱写生命的摇篮，绿色的卷轴打开之后让您沉醉在高原湿地的世界里熏陶；泛舟湖面，宛若置身在大草原。
                <w:br/>
                （每年10月下旬-12月中旬为腾冲银杏季，银杏观赏期把【北海湿地】替换为【银杏村】，具体游览日期段以我社实际安排为准）前往【银杏村】（含电瓶车，银杏变黄受气候影响，请以实际观景为准），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60分钟，赠送项目，客人如不泡温泉，无费用退还）。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晚餐享用，入住酒店，结束一天的行程。
                <w:br/>
                温馨提示：
                <w:br/>
                1．由于银杏村有季节性，行程将会根据实际情况调整安排。
                <w:br/>
                2．北海湿地游玩时注意安全，同时请您保管好随身贵重物品，以免落水。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早餐后游览国家AAAAA级景区，三大地热公园之一的【热海公园】（游览时间约2小时，含往返电瓶车），游览大滚锅，在这里你会亲眼看到云南十八怪之鸡蛋拴着卖，蛤蟆嘴、珍珠泉、姐妹泉，怀胎井等地热奇观。
                <w:br/>
                中餐后参观【滇西抗战博物馆】（游览时间约30分钟，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游览时间约30分钟，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较早、规模宏大的抗日烈士陵园。为纪念血洒滇西大地的抗日远征军勇士而建的爱国主义教育基地。
                <w:br/>
                    后前往【叠水河瀑布】景区（游览时间约1小时），位于腾冲市宝峰路，是中国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游览结束后，乘车前往市井集市，腾冲较有当地特色的地方，享用晚餐后，入住酒店，结束一天的行程。
                <w:br/>
                温馨提示：热海景区到处都是地热高温喷泉，不可随意用手试探水温哦，较好的拍照地点为蛤蟆嘴、大滚锅。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游览时间约2小时，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午餐后乘车至保山市，乘坐动车返回昆明（因保山车车次少，若保山动车票紧缺，我社将改大理动车返回昆明），抵达昆明后入住酒店，结束一天的行程。今日无晚餐安排，请自行安排。
                <w:br/>
                温馨提示：乘坐动车，上车后请妥善放置行李，小件物品可以放置在行李架上，行李箱放到大件行李存放处；下车前请提前，整理自己的行李物品，避免遗忘在列车上。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早餐后，根据动车时间安排送站，结束美妙的旅程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1、酒店：11晚当地酒店标准双人间，参考酒店，以实际安排为准
                <w:br/>
                昆明：星呈酒店、红海酒店、飞行酒店等同档次
                <w:br/>
                建水：紫陶商务酒店、印象酒店或同级酒店，元阳全福庄酒店、雅苑酒店、云澜酒店等同档次
                <w:br/>
                丘北：普者黑金康酒店、茂林山居等同档次
                <w:br/>
                泸西：皇朝酒店、福鼎酒店等同档次
                <w:br/>
                瑞丽/芒市：玉瑞、拉颂酒店、和合酒店、玉景潭、尚景国际大酒店或同级（或芒市四钻酒店：机场店维也纳国际、浩枫温德姆、芒市达柏酒店、锦泰酒店、兰欧等同档次
                <w:br/>
                腾冲：万家灯火、腾冲民航假日、腾冲金玉酒店、香榭丽酒店、空港观光酒店、腾冲民航假日、明宇丽呈睿轩酒店建安酒店、东方轩逸、翡翠建国酒店、颐养乐福或等同档次
                <w:br/>
                昆明返住：凯姆德大酒店、蔚徕J酒店、中凰酒店、云琪大酒店、铭春花园温泉酒店、恒盛酒店、美豪酒店、杋高酒店、威尔登酒店、大商汇万达悦华酒店、昆明郎玺、锦江都城、泰逸东辉酒店、唐高尔夫酒店等同档次
                <w:br/>
                2、用餐：11早19正，餐标30元/人，早餐均为酒店早餐，不用不退
                <w:br/>
                3、交通：起始地-昆明往返动车票（二等座）；昆明-保山或大理往返动车二等座票。云南当地空调旅游车，一人一座。
                <w:br/>
                4、导游：中文导游服务；导服30元/人，8成人（含）以下，不提供导游服务，仅安排中文司机负责行程活动中接待服务（不提供景区讲解服务）
                <w:br/>
                5、门票：行程所列景区首道大门门票
                <w:br/>
                6、儿童：0-12岁，1.1m以下，含云南当地半正餐、汽车位；含昆明-保山/大理往返动车儿童票。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1、全程酒店单房差1200元/人（寒暑期、旺季、节假日现询）
                <w:br/>
                2、个人旅游意外险（建议游客购买）
                <w:br/>
                3、酒店内洗衣费用、行李等物品保管费、酒店押金
                <w:br/>
                4、儿童：0-12岁，1.1m以下：不含始发地昆明往返动车票，不占床，不含早，不含景点门票（包括赠送景点），若超高产生费用请现询自理
                <w:br/>
                5、自由活动期间的餐食费和交通费等个人消费
                <w:br/>
                6、交通延误、取消、意外事件或战争、罢工、自然灾害等不可抗力因素导致的额外费用、因旅游者违约、自身过错、自身疾病导致的人身财产损失、自费选择项目、以及旅游费用合同内容以外的所有费用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2025-06-19T02:17:47+08:00</dcterms:created>
  <dcterms:modified xsi:type="dcterms:W3CDTF">2025-06-19T02:17:47+08:00</dcterms:modified>
</cp:coreProperties>
</file>

<file path=docProps/custom.xml><?xml version="1.0" encoding="utf-8"?>
<Properties xmlns="http://schemas.openxmlformats.org/officeDocument/2006/custom-properties" xmlns:vt="http://schemas.openxmlformats.org/officeDocument/2006/docPropsVTypes"/>
</file>