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繁花醉-丽江/大理双动5日游行程单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YN1750037118Il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广西→丽江→丽江接站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各位贵宾于指定时间自行前往广西各出发地动车站集合（实际出发地动车站以出团书为准），乘动车前往丽江，抵达后由工作人员接您入住酒店，随后可自由活动，感受丽江慢生活别样时光。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洱海生态廊道骑行→海景旅拍→喜洲古镇（转角楼、 喜林苑黄墙、风吹麦浪）→洱海游船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大理，抵达后前往洱海绝美亲水线体验【梦幻海湾骑行】（游览时间不少于60分钟），蓝天碧海，骑着单车享受海风吹拂，一路风光旖旎，看洱海波光粼粼，湖光山色尽收眼底，感受苍山洱海间的浪漫，文艺感十足。 之后为您安排了【醉美民族风旅拍】（游览时间不少于30分钟）（每组家庭赠6张电子照片），在爆火的洱海海岸线换上精致的云南民族服装，朋友圈动态稳占C位。 午餐之后前往【喜洲古镇】（游览时间不少于60分钟），一个名字里就藏着无尽温柔与喜悦的地方，洱海的水光山色与白族村落的宁静祥和交织在一起，构成了一幅幅动人心魄的画面。在这里，时间似乎放慢了脚步，让人不由自主地放慢呼吸，去细细品味这份难得的悠闲与自在。感受【风吹麦浪】（备注：麦田/稻田好的观赏期为4月-11月），当清风轻轻拂过，一片片麦田便如同海洋般泛起层层波澜，与远处【喜林苑黄墙】那抹醒目的黄色相映成趣，构成了一幅梦幻而绝美的画面。奔跑在这片麦浪之中，仿佛能够听见大地的心跳，感受到生命的蓬勃与力量。打卡【转角楼】（游览时间不少于30分钟），喜洲古镇的标志性建筑，它以其独特的中西合璧设计，古朴而不失文艺，成为了无数旅人镜头下的焦点。这座建筑见证了喜洲古镇的沧桑变迁，也承载了白族人民对美好生活的向往与追求。站在转角楼前，仿佛能够穿越时空，感受到那份跨越百年的文化底蕴与历史沉淀。 乘坐【洱海游船】（游览时间不少于30分钟），前往金梭岛，船拨开涟漪在洱海上缓缓前行，一起听海浪苏醒,波澜摇曳，一起弛聘在美丽的洱海上。还可以一起在甲板上享微风拂面，观苍山与洱海交相辉映、海天一色之胜景。观看【民俗非遗·海菜花表演】（游览时间不少于30分钟）白族歌舞剧，以金梭岛渔民世世代代在洱海打鱼、捕捞、航运的生活习俗为依托,用艺术化的手法,展现了以白族人民幸福祥和的生活，以及保护洱海、爱护环境，人与自然和谐共处的美好画卷。 之后入住大理当地酒店。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大理古城→雪山小索→蓝月谷→【丽水金沙】→丽江古城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乘车前往大理【大理古城】（游览时间不少于120分钟），城内依然保存着大量的明清以及民国时期的建筑，寺庙、书院、教堂等古建筑点缀其间，古老斑驳的城墙与街道，盛名远洋的文献楼，青瓦屋檐的民宅无一不是南诏古国历史的缩影。自由活动中可前往打卡南城门、五华楼、红龙井，更有诸多美食老酸奶、烤乳扇、包浆豆腐、凉鸡米线、木瓜水、各类梅子等。 之后乘车前往游览国家5A级景区【玉龙雪山】（游览时间不少于120分钟），玉龙雪山终年披云戴雪，气势磅礴，玉龙十三峰连绵不绝，宛若一条巨龙腾越飞舞，远远望着雪山，云的深处她比云朵飘逸妩媚，日月的光芒在她晶莹剔透的灵魂里辉映成一道永恒的美丽，历史的厚重在她蜿蜒高峻的命脉里伫立成一座纳西神山。乘坐【云杉坪索道】探秘玉龙第三国，欣赏更富有层次感的玉龙雪山，漫步于高山草甸和原始森林中，全身心融入纯净的大自然。（受风季影响停开、索道维修等人力不可抗因素等特殊情况导致游客无法乘坐的，我社将现退索道费用40元/人，敬请谅解） 之后前往游览【蓝月谷】（不含电瓶车，如需请自理40元/人），源自雪山的万古冰雪消融之后顺着峭壁流淌而下，不断汇集为山涧、溪流，终在蓝月谷中形成了清澈见底、甘冽无比的河流。晴天时，水的颜色是蓝色的，山谷呈月牙形，远看就像一轮蓝色的月亮镶嵌在玉龙雪山脚下。 观看【丽水金沙】（游览时间不少于30分钟）以舞蹈诗画的形式，荟萃了丽江奇山异水孕育的独特的滇西北高原民族文化气象、是亘古绝丽的古纳西王国的文化宝藏，择取丽江各民族具代表性的文化意象，全方位地展现了丽江独特而博大的民族文化和民族精神。（赠送项目，因游客自愿放弃或客观原因造成无法履行等，均不能要求折现退费或等值补偿） 之后游览世界文化遗产、国家5A级景区【丽江古城】（游览时间不少于120分钟）（丽江古城属于开放式景点，游客游览结束后自行前往酒店），随意、自然的生活，如同水的慵懒，阳光的温情，一缕幽香熏染着纳西情韵的古镇。之后入住丽江当地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束河古镇→自由活动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早餐后，游览中国魅力名镇，丹凤含书，九鼎源泉之地【束河古镇】（游览时间不少于120分钟），网红点打卡，纳西先民较早的聚居地之一，茶马古道上保存完好的重要集镇。这里汇聚了众多知名 5 星网红店，饿了就停下来尝尝束河小锅饭，累了就停下来，品品咖啡，晒晒太阳，微风起、宜浪漫、宜煮茶、宜会友； 之后自由活动。后入住酒店。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自由活动→送站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早餐后，根据返程时间安排送站，返程目的地动车站散团，我们将竭诚欢迎您的下次到来！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1、住宿标准：全程入住4晚标准双人间，参考酒店：
                <w:br/>
                <w:br/>
                丽江：高球之家嘉禾店、博瑞大酒店、华盛酒店、吉钰、凯斯酒店、倍思丽、 静宁祉悠、裕峻、盛铂、曼格拉、柏悦、丽呈睿轩、君遨、爱这山或同档次
                <w:br/>
                <w:br/>
                大理：大理金沙半岛、大理cinine酒店、大理海滨、大理公馆、大理景岸逸林、大理庞业雅阁或同档次
                <w:br/>
                <w:br/>
                备注：如遇特殊原因导致不能安排备选酒店时，我社有权安排同档次、同标准的其他酒店
                <w:br/>
                <w:br/>
                （住宿均是提供“自然双标间”如果需要大床房或三人间需要提前说明，三人间无房情况默认安排标间加床，具体根据我们的入住酒店的实际情况安排）
                <w:br/>
                <w:br/>
                2、用餐标准：4早4正，餐标30元/人；
                <w:br/>
                <w:br/>
                3、门票标准：行程中已包含所有景区、景点首道大门门票；
                <w:br/>
                <w:br/>
                4、车辆标准：行程中所使用车辆为当地的空调旅游车辆，确保每人一正座。
                <w:br/>
                <w:br/>
                5、服务标准：行程中安排贴心24小时管家，为您的出行护航解答；
                <w:br/>
                <w:br/>
                6、操作标准：本产品分段操作：各段需换导游。（如遇当天出团人数6人以下大理、丽江段司机兼向导，不含景区讲解服务）
                <w:br/>
                <w:br/>
                7、交通标准：广西各地-丽江往返动车二等座。
                <w:br/>
                <w:br/>
                8、儿童标准：2-12周岁（不含12周岁），身高不足1.2米儿童报价包含：车位费，半餐费；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<w:br/>
                2、旅游意外保险及航空保险（建议旅游者购买）；
                <w:br/>
                <w:br/>
                3、自由活动期间交通费和餐费；
                <w:br/>
                <w:br/>
                4、全程入住酒店产生的单房差350元/人（已实际产生的为准）；
                <w:br/>
                <w:br/>
                5、因旅游者违约、自身过错、自身疾病等自身原因导致的人身财产损失而额外支付的费用；
                <w:br/>
                <w:br/>
                6、儿童报价以外产生的其他费用需游客自理。
                <w:br/>
                <w:br/>
                7、蓝月谷电瓶车40元/人；
                <w:br/>
                <w:br/>
                （由于云南旅游景点多为提前制卡制度，一旦制卡，费用不便退出(丽江实行套票制提前制卡，出团当日丽江所有门票已产生，如游客取消行程，门票不能退还。)另外因包价优惠，拥有特殊证件(如老年证，军官证、学生证、残疾证)游客，景点优惠费用不退、客人中途脱团/离团，视为自愿放弃本次行程，费用不退，后果自行承担！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
                <w:br/>
                <w:br/>
                1、出团前注意当地天气预报，云南地处云贵高原，当地昼夜温差大，请带足保暖防寒衣物，云南日照强，紫外线强。长时间在户外活动,请戴上太阳帽、太阳镜，涂抹防霜,以保护皮肤。天气变化多端，请携带雨具。
                <w:br/>
                <w:br/>
                2、云南山高坡大，对限速有严格规定。行程地海拔较高，空气含氧量低，故上坡时旅游车速有时仅20－30迈，还望谅解！
                <w:br/>
                <w:br/>
                3、云南属少数民族地区，请尊重当地少数民族的宗教及生活习俗。
                <w:br/>
                <w:br/>
                4、云南当地带空调的酒店空调均定时开放，还请见谅！
                <w:br/>
                <w:br/>
                5、出行必备：雨衣或雨伞、运动鞋、感冒药、肠胃药、防虫膏药、防晒油、太阳帽、太阳镜等。（丽江早晚温差较大，请带稍厚衣服。建议带毛衣，长袖衫，轻便保暖外套，穿旅游鞋）
                <w:br/>
                <w:br/>
                6、当地土特产：珠宝玉石、云南白药、大理石、银饰工艺、云南烤烟、火腿、螺旋藻保健品、普洱茶、菌类、各种时令水果等。
                <w:br/>
                <w:br/>
                7、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请谨慎购买。
                <w:br/>
                <w:br/>
                8、经与全体游客协商并签字同意后，根据景点规定及景点排队人数，我社可根据好的游览线路，在景点不变的情况下对线路景点调整顺序，以保证游览的好时间段。
                <w:br/>
                <w:br/>
                <w:br/>
                <w:br/>
                地接社：昆明乐途旅行社有限公司  地址：云南省昆明市盘龙区金瓦路东白沙河七彩云南花之城二层，负责人：李艳琼 186 7711 9123
                <w:br/>
                <w:br/>
                委托社：广西趣哪里国际旅行社有限公司，负责人：贺女士 18677119123 地址：广西壮族自治区南宁市青秀区东葛路9号联发臻品1号楼2509号
                <w:br/>
                <w:br/>
                <w:br/>
                <w:br/>
                《中国公民国内旅游文明行为公约》
                <w:br/>
                <w:br/>
                    营造文明、和谐的旅游环境，关系到每位游客的切身利益。做文明游客是我们大家的义务，请遵守以下公约：
                <w:br/>
                <w:br/>
                （1）维护环境卫生。不随地吐痰和口香糖，不乱扔废弃物，不在禁烟场所吸烟。（2）遵守公共秩序。不喧哗吵闹，排队遵守秩序，不并行挡道，不在公众场所高声交谈。（3）保护生态环境。不踩踏绿地，不摘折花木和果实，不追捉、投打、乱喂动物。（4）保护文物古迹。不在文物古迹上涂刻，不攀爬触摸文物，拍照摄像遵守规定。（5）爱惜公共设施。不污损客房用品，不损坏公用设施，不贪占小便宜，节约用水用电，用餐不浪费。（6）尊重别人权利。不强行和外宾合影，不对着别人打喷嚏，不长期占用公共设施，尊重服务人员的劳动，尊重各民族宗教习俗。（7）讲究以礼待人。衣着整洁得体，不在公共场所袒胸赤膊；礼让老幼病残，礼让女士；不讲粗话。（8）提倡健康娱乐。抵制封建迷信活动，拒绝黄、毒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2025-06-19T02:19:29+08:00</dcterms:created>
  <dcterms:modified xsi:type="dcterms:W3CDTF">2025-06-19T02:19:29+08:00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