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BI·玩转英爱海角·英爱双悬崖+巨人之路12天(LHR-DUB)行程单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OZ-BI-P250727E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2025-07-28 EK363 CAN/DXB 0015-0515 ;
                <w:br/>
                2025-07-28 EK001 DXB/LHR 0745-1225 ; 
                <w:br/>
                2025-08-06 EK164 DUB/DXB 2205-0830+1 ; 
                <w:br/>
                2025-08-07 EK362 DXB/CAN 1020-2205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请游客在指定时间在广州国际机场集中，由领队带领搭乘国际航班，飞往英国首都-伦敦。伦敦是英国的政治、经济、文化、金融中心和世界的旅游胜地，有数量众多的名胜景点与博物馆。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》》伦敦-约124KM-多佛白崖-约124KM-伦敦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被《国家地理》评为一生必去之地一【多佛白崖】(游览时间约90分钟)据说从欧洲大陆眺望英国时，显眼的就是白色悬崖，因此白崖也被认为是英格兰的象征。多佛白崖，周董《怎么了》MV的取景地，英国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悠久、规模宏伟的综合性博物馆，也是世界上规模大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爱尔兰首都及大城市【都柏林】。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前往参观与牛津、剑桥齐名的【圣三一学院】 圣三一大学是爱尔兰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2.全程欧洲标准酒店9晚，升级1晚特色庄园酒店，升级都柏林2晚连住+伦敦3晚连住，1/2标准双人房；
                <w:br/>
                伦敦: RAMADA LONDON NORTH    或其他同档次
                <w:br/>
                曼彻斯特：MERCURE HAYDOCK   或其他同档次
                <w:br/>
                D6英小：LEONARDO HOTEL NEWCASTLE GATESHEAD  或其他同档次
                <w:br/>
                D7苏格兰小镇：COURTYARD BY MARRIOTT GLASGOW AIRPORT   或其他同档次
                <w:br/>
                贝尔法斯特：HOLIDAY INN BELFAST CITY CENTRE  或其他同档次
                <w:br/>
                都柏林：CITYNORTH HOTEL AND CONFERENCE CENTRE  或其他同档次
                <w:br/>
                3.行程所列餐食，酒店早餐9次，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5.广州起止中文领队服务；司机导游工资100/人。
                <w:br/>
                6.基本景点大门票（只含大英博物馆（含讲解）、莫赫悬崖、巨人堤），其它为外观或免费
                <w:br/>
                7.英国签证费（我司有权根据签证需要调整住宿地点）；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1.全程酒店单人间单房差5000元/人（酒店单房差仅指普通单人间如要求安排大床房或标双，单房差另议）；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¥ 637.00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¥ 392.00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¥ 686.00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2025-08-03T22:19:21+08:00</dcterms:created>
  <dcterms:modified xsi:type="dcterms:W3CDTF">2025-08-03T22:19:21+08:00</dcterms:modified>
</cp:coreProperties>
</file>

<file path=docProps/custom.xml><?xml version="1.0" encoding="utf-8"?>
<Properties xmlns="http://schemas.openxmlformats.org/officeDocument/2006/custom-properties" xmlns:vt="http://schemas.openxmlformats.org/officeDocument/2006/docPropsVTypes"/>
</file>