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壮美广西-南宁、德天瀑布、通灵大峡谷、巴马长寿之乡、北海涠洲岛7日游行程单</w:t>
      </w:r>
    </w:p>
    <w:p>
      <w:pPr>
        <w:jc w:val="center"/>
        <w:spacing w:after="100"/>
      </w:pPr>
      <w:r>
        <w:rPr>
          <w:rFonts w:ascii="微软雅黑" w:hAnsi="微软雅黑" w:eastAsia="微软雅黑" w:cs="微软雅黑"/>
          <w:sz w:val="20"/>
          <w:szCs w:val="20"/>
        </w:rPr>
        <w:t xml:space="preserve">-壮美广西南宁、德天瀑布、通灵大峡谷、巴马长寿之乡、北海涠洲岛7日游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BHC1749434361bR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起始地-南宁
                <w:br/>
              </w:t>
            </w:r>
          </w:p>
          <w:p>
            <w:pPr>
              <w:pStyle w:val="indent"/>
            </w:pPr>
            <w:r>
              <w:rPr>
                <w:rFonts w:ascii="微软雅黑" w:hAnsi="微软雅黑" w:eastAsia="微软雅黑" w:cs="微软雅黑"/>
                <w:color w:val="000000"/>
                <w:sz w:val="20"/>
                <w:szCs w:val="20"/>
              </w:rPr>
              <w:t xml:space="preserve">
                南宁东站或南宁火车站接动车（具体时间地点已出团通知书为准），送酒店办理入住手续，结束当天行程。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早上6:50在朝阳路银河酒店集合，早上6:50分在朝阳路 65 号云恋季酒店集中集合，工作人员在此恭候您。，07:00乘旅游空调车前往7:00乘旅游空调车前往【明仕田园】您可根据自身兴趣，选择参加导游推荐的自费项目（详情请参考补充协议）。乘车前往国家景点--【德天跨国大瀑布风景区】（含景区环保车，游览时间不少于120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晚餐后入住酒店。结束行程。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峡谷—【通灵大峡谷】景区及念八峡（游览时间不少于120分钟）。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您可根据自身兴趣，选择参加推荐的自费项目（详情请参考补充协议），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百魔洞】（二级路31KM，车程约0.5H，游览时间不少于90分钟）。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不少于30分钟）与百岁老人交流长寿秘诀。随后前往巴马长寿隧道—盘阳河的穿山岩洞、富含天然负氧离子、百鸟争宿、雄伟多姿的【百鸟岩】（二级路7KM，游览时间不少于120分钟），你会如梦幻般地经历白天黑夜的“时空隧道”。中餐后乘车返回南宁（高速+二级路280KM，约19:30分抵达）， 结束愉快的三天边境瀑布、壮美峡谷壮乡之旅。返回南宁酒店，结束当天行程。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早上根据动车时间，前往南宁火车站，乘动车前往北海（具体以实际出团通知书为准），抵达北海后用专车接送前往用中餐，而后乘车前往素有东方夏威夷之【北海银滩】（游览时间不少于 2 小时）温馨提示：不含银滩景区电瓶车20元/人，国家 4A 景点。（滩长、沙白、水静、浪软，是世界上少有的 优良海滨浴场），在阳光下，沙滩散发出银白色的光，让您留恋忘返，沙滩漫步，海滩拾贝，可在海滩尽情冲 浪游泳，乐趣无穷。 而后乘车前往游览标志性建筑【北部湾广场】（ 游览时间不少于30 分钟），广场的每个角落都向人们显示出一派亚热带风光，广场上的大型喷泉雕塑名为【南珠魂】“南珠魂”城雕的底座是一座直径为 30 米的喷水池，当中竖立着三面一体的珍珠贝，当中镶嵌着一颗不锈钢制造的“大珍珠”，在整座雕塑中作者力图 以水池、珠贝、人作为素材来表现象征大海、珍珠、劳动者这样一个深刻主题。 后前往【北海老街】（游览时间不少于30 分 钟），老街毗邻北海外沙岛，是一条充满沧桑感的百年老街，沿街遍布英、法、德国领事馆旧址、天主教 堂、修道院、洋行等中西合壁的骑楼式建筑，它见证了北海曾经的繁华，祝誉为“近现代建筑年鉴”。 随后前往，【北海贝雕博物馆】（游览时间不少于30分钟）是国家 AAA 级旅游景区，位于广西北海市云藏路 6 号，是以贝雕为主题的博物馆。雕馆以“传承北海贝雕技艺、弘扬中华传统文化”为宗旨，以观光旅游 为 中心，贝的历史和贝雕技艺文化为主轴线。特设贝雕历史文化起源区、生产体验区、实物产品 区、 镇馆之宝区等区域，呼吁社会各界积极参与到传统手工艺的传承与保护中来。馆内珍藏上千件珍贵贝 类文物，精美螺钿藏品及百余幅大师精品贝雕作品。为游客们更好的体验北海贝雕的历史发展，贝雕 博物馆为参观团队配有讲解员全程讲解,并特设贝雕制作体验台，感受贝雕制作过程，了 解南珠 ，入住酒店，结束当天行程。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车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前往【南湾海洋运动基地】（游览时间不少于45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再前往【鳄鱼山景区】（游览时间不少于30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自行用中餐，前往【天主教堂】（游览时间不少于20分钟）天主教堂是涠洲岛上东北部的盛塘村，村中80%的人信奉天主教。这座始建于1853年的天主教堂是法国巴黎外方传教会在北海地区建造的，如今依然是宗教活动场所，据说来这里祈祷很灵验。 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早餐后自由活动，根据船票时间，前往涠洲岛西角码头乘船返回北海，而后前往高铁站，乘坐动车返回起始地（具体以实际出团通知书为准），结束行程。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车：当地空调旅游车（一人一正座）； 南宁-北海往返二等座动车票
                <w:br/>
                导 服：德天段导游服务费10元/人；其余地段双方约定无需委派导游服务)；北海段仅安排司机兼提供协助服务，涠洲岛段为当地景区讲解员。服务费10元/人
                <w:br/>
                船 票：北海-涠洲岛往返船票（按300元/人往返 如超出部分请客人自行补差价）岛上用 车确保每人一正座。
                <w:br/>
                用 餐：6早 5正餐（正餐 15 元/人，八菜一汤，十人一桌，如用餐人数不足十人一桌，餐厅将根据实际人数酌减菜量）
                <w:br/>
                住 宿：本社指定北海/涠洲岛酒店双标间（暂无星级评定）不提供自然单间，如产生单男单女需自理单房差，中午12:00前退房，请客人安排好时间、旅游目的地酒店热水限时供应。
                <w:br/>
                5晚当地酒店标准双人间，参考酒店如下，以实际安排入住为准
                <w:br/>
                南宁：柏曼/你好酒店/宏昌隆/迪丝雅/美居观悦/天妃商务等同档次酒店
                <w:br/>
                巴马：巴马：德诚，腾达或等同档次酒店；
                <w:br/>
                德天：漫步人家/星华/阳光/艺宿等同档次酒店
                <w:br/>
                北海：皇都酒店、宜 思 特 酒 店或等同档次
                <w:br/>
                涠洲：赵家小院  夏至阳光或同档次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30 元/人，通灵景区电瓶车 10 元/人；北海涠洲景区电瓶车：银滩20/人、涠洲岛景区电瓶车40/人
                <w:br/>
                2、单房差360元/人
                <w:br/>
                3、以上“费用包含”中未注明的项目费用；
                <w:br/>
                4、其它私人消费（如酒店内洗衣、电话及未提到的其它服务）、酒店押金、单间差或加床费用以及应旅游者 要求或双方协商一致，所增加的行程外的景点费用等；
                <w:br/>
                5、旅游意外伤害保险（建议旅游者购买）。
                <w:br/>
                6、如行程中因个人原因需脱团的，除未产生的景点门票外其余费用均无退还，敬请知晓。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北海大江埠</w:t>
            </w:r>
          </w:p>
        </w:tc>
        <w:tc>
          <w:tcPr/>
          <w:p>
            <w:pPr>
              <w:pStyle w:val="indent"/>
            </w:pPr>
            <w:r>
              <w:rPr>
                <w:rFonts w:ascii="微软雅黑" w:hAnsi="微软雅黑" w:eastAsia="微软雅黑" w:cs="微软雅黑"/>
                <w:color w:val="000000"/>
                <w:sz w:val="20"/>
                <w:szCs w:val="20"/>
              </w:rPr>
              <w:t xml:space="preserve">江埠风景区内曲径通幽、景色迷人、建筑独特、风情奇异。景区共分为：疍家风情区、海洋古船文化长廊、越南村、科普文化展览馆、神秘聚落区五大内容版块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w:t>
            </w:r>
          </w:p>
        </w:tc>
        <w:tc>
          <w:tcPr/>
          <w:p>
            <w:pPr>
              <w:pStyle w:val="indent"/>
            </w:pPr>
            <w:r>
              <w:rPr>
                <w:rFonts w:ascii="微软雅黑" w:hAnsi="微软雅黑" w:eastAsia="微软雅黑" w:cs="微软雅黑"/>
                <w:color w:val="000000"/>
                <w:sz w:val="20"/>
                <w:szCs w:val="20"/>
              </w:rPr>
              <w:t xml:space="preserve">套餐一	潜水+香蕉船出海+快艇观光+独木舟+水上蹦蹦床+冲浪板+免费冲淡+沙滩椅		成人：498元/人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w:t>
            </w:r>
          </w:p>
        </w:tc>
        <w:tc>
          <w:tcPr/>
          <w:p>
            <w:pPr>
              <w:pStyle w:val="indent"/>
            </w:pPr>
            <w:r>
              <w:rPr>
                <w:rFonts w:ascii="微软雅黑" w:hAnsi="微软雅黑" w:eastAsia="微软雅黑" w:cs="微软雅黑"/>
                <w:color w:val="000000"/>
                <w:sz w:val="20"/>
                <w:szCs w:val="20"/>
              </w:rPr>
              <w:t xml:space="preserve">
                涠洲岛出海
                <w:br/>
                套餐二	香蕉船+快艇观光+独木舟+水上蹦蹦床+冲浪
                <w:br/>
                板+接送+沙滩椅		成人：298元/人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仁寿源（长桌 宴+篝火晚会）</w:t>
            </w:r>
          </w:p>
        </w:tc>
        <w:tc>
          <w:tcPr/>
          <w:p>
            <w:pPr>
              <w:pStyle w:val="indent"/>
            </w:pPr>
            <w:r>
              <w:rPr>
                <w:rFonts w:ascii="微软雅黑" w:hAnsi="微软雅黑" w:eastAsia="微软雅黑" w:cs="微软雅黑"/>
                <w:color w:val="000000"/>
                <w:sz w:val="20"/>
                <w:szCs w:val="20"/>
              </w:rPr>
              <w:t xml:space="preserve">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1、团队游览中不允许擅自离团（自由活动除外），中途离团视同游客违约，由此造成未参加行程内景点、用餐、房、车等费用不退，游客离团时发生意外的责任有游客自行承担；
                <w:br/>
                2、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
                <w:br/>
                3、赠送项目/景区如因航班、天气、景区停业、停电、游船停航、等不可抗因素导致不能赠送的或游客自愿放弃游览的，均无费用减退，敬请知晓；
                <w:br/>
                4、部分景区、餐厅、酒店为方便游客自设有商场以及购物场所，商品销售场所作为景区、餐厅、酒店的附属设施，仅供了解当地特色文化之用，游客购物为个人自主行为， 敬请知晓；
                <w:br/>
                5、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6、游客增加自费项目请根据自己需要，；
                <w:br/>
                7、由于边境地区情况特殊边检严查，为了避免影响出行，敬请游客务必要携带身份证或护照出行；
                <w:br/>
                <w:br/>
                请游客务必在当地认真填写《游客意见反馈书》，接待质量是以该团大部分游客签署的《游客意见反馈书》为依据，
                <w:br/>
                <w:br/>
                <w:br/>
                <w:br/>
                <w:br/>
                <w:br/>
                地接社名称：南宁海外旅行社有限责任公司 弟一 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经全体游客签字同意后，旅行社可调整游览景点顺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2025-06-19T00:41:09+08:00</dcterms:created>
  <dcterms:modified xsi:type="dcterms:W3CDTF">2025-06-19T00:41:09+08:00</dcterms:modified>
</cp:coreProperties>
</file>

<file path=docProps/custom.xml><?xml version="1.0" encoding="utf-8"?>
<Properties xmlns="http://schemas.openxmlformats.org/officeDocument/2006/custom-properties" xmlns:vt="http://schemas.openxmlformats.org/officeDocument/2006/docPropsVTypes"/>
</file>