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团队【壹品伊犁】双飞8日行程单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XJ1690443481TD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南宁-乌鲁木齐
                <w:br/>
              </w:t>
            </w:r>
          </w:p>
          <w:p>
            <w:pPr>
              <w:pStyle w:val="indent"/>
            </w:pPr>
            <w:r>
              <w:rPr>
                <w:rFonts w:ascii="微软雅黑" w:hAnsi="微软雅黑" w:eastAsia="微软雅黑" w:cs="微软雅黑"/>
                <w:color w:val="000000"/>
                <w:sz w:val="20"/>
                <w:szCs w:val="20"/>
              </w:rPr>
              <w:t xml:space="preserve">
                贵宾于指定航班时间，乘坐飞机前往乌鲁木齐，抵达新疆维吾尔自治区首府“亚心”乌鲁木齐。当地人员根据您的航班或火车时间，24小时免费安排接机/接站服务（无导游陪同），将您接至下榻酒店。入住后您可自行在市区观光，当日三餐敬请自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乌鲁木齐--赛里木湖--赛里木湖
                <w:br/>
              </w:t>
            </w:r>
          </w:p>
          <w:p>
            <w:pPr>
              <w:pStyle w:val="indent"/>
            </w:pPr>
            <w:r>
              <w:rPr>
                <w:rFonts w:ascii="微软雅黑" w:hAnsi="微软雅黑" w:eastAsia="微软雅黑" w:cs="微软雅黑"/>
                <w:color w:val="000000"/>
                <w:sz w:val="20"/>
                <w:szCs w:val="20"/>
              </w:rPr>
              <w:t xml:space="preserve">
                行程时间节点仅供参考，具体以导游实际安排为准间仅供参考。
                <w:br/>
                07:00酒店用早
                <w:br/>
                07:30乘车前往高原明珠-赛里木湖
                <w:br/>
                13:30享用午餐 
                <w:br/>
                16:30抵达游览【赛里木湖】(门票+环湖直通车）（游览时间约2小时）赛里木湖像一颗璀璨的“蓝宝石”，四周被群山环绕，天水相映；春夏季节，湖畔广阔的草地上，牧草如茵、黄花遍地、牛羊如云、牧歌悠悠、毡房点点、构成一幅充满诗情画意的古丝路画卷。当地流传着湖怪、湖心风洞等传说，给赛里木湖蒙上了一层神秘面纱...
                <w:br/>
                特赠送体验赛里木湖畔下午茶，纵享惬意时光……
                <w:br/>
                18:00 晚上入住赛里木湖景区东门酒店
                <w:br/>
                【温馨提示】
                <w:br/>
                赛里木湖景区严禁游泳； 
                <w:br/>
                今日行程坐车时间较长，建议准备一些零食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赛里木湖-薰衣草庄园-孟克特古道-那拉提镇
                <w:br/>
              </w:t>
            </w:r>
          </w:p>
          <w:p>
            <w:pPr>
              <w:pStyle w:val="indent"/>
            </w:pPr>
            <w:r>
              <w:rPr>
                <w:rFonts w:ascii="微软雅黑" w:hAnsi="微软雅黑" w:eastAsia="微软雅黑" w:cs="微软雅黑"/>
                <w:color w:val="000000"/>
                <w:sz w:val="20"/>
                <w:szCs w:val="20"/>
              </w:rPr>
              <w:t xml:space="preserve">
                行程时间节点仅供参考，具体以导游实际安排为准间仅供参考。
                <w:br/>
                08:00酒店用早
                <w:br/>
                08:30乘车前往【伊帕尔汗薰衣草基地】（赠送景点，不去不退费）（游览时间约1小时）景区内有薰衣草的加工产品出售。有需要的游客可自行选购。
                <w:br/>
                13:30抵达唐布拉享用午餐
                <w:br/>
                15:00抵达【孟克特古道】(门票+景区观光车）（游览时间约3小时）在孟克特古道，你能看到令人心醉神迷的美景:潺潺的溪流、绚丽的花海、挺拔的杉木、广袤的草原、宁静的湖泊、温暖的温泉、奇特的奇石……-切都如梦如幻，美不胜收!
                <w:br/>
                孟克特古道是天山腹地的一条古老道路，它连接着新独库公路和 S315 百里画廊公路，是新疆赫赫有名的路线哦!
                <w:br/>
                20:00晚上入住那拉提民宿酒店
                <w:br/>
                【温馨提示】
                <w:br/>
                草原地区比较湿冷，注意携带保暖衣物
                <w:br/>
                伊帕尔汗薰衣草景区中，会有薰衣草制品销售，游客如有需要可自行购买，属于个人行为，与旅行社导游无关。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那拉提镇-那拉提空中草原-花海那拉提-那拉提镇
                <w:br/>
              </w:t>
            </w:r>
          </w:p>
          <w:p>
            <w:pPr>
              <w:pStyle w:val="indent"/>
            </w:pPr>
            <w:r>
              <w:rPr>
                <w:rFonts w:ascii="微软雅黑" w:hAnsi="微软雅黑" w:eastAsia="微软雅黑" w:cs="微软雅黑"/>
                <w:color w:val="000000"/>
                <w:sz w:val="20"/>
                <w:szCs w:val="20"/>
              </w:rPr>
              <w:t xml:space="preserve">
                行程时间节点仅供参考，具体以导游实际安排为准间仅供参考。
                <w:br/>
                07:00酒店用早
                <w:br/>
                07:30乘车前往那拉提
                <w:br/>
                8:30参观【那拉提草原】含空中草原+观光车(景区游览时间约3小时)，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
                <w:br/>
                13:00 游玩结束后享用午餐
                <w:br/>
                15:00前往【花海那拉提】含景区门票(景区游览时间约1小时)，那拉提花海位于新疆伊犁州新源县，是一个以花卉种植为主题的大型综合性旅游景区。景区内有紫色的马鞭草、金黄色的熏衣草、粉色的格桑花等花草，形成了一片美丽而壮观的花海。此外，景区还提供了多种娱乐项目可够自行选择，如高空观光玻璃栈道、彩虹滑道、动力三角翼、风情欧式马车、草原射箭、草地摩托车等
                <w:br/>
                赠送花海下午茶
                <w:br/>
                那拉提普罗旺斯——花海记忆下午茶
                <w:br/>
                1：花海手作甜品下午茶
                <w:br/>
                2：花海秀（互动演出）30分钟
                <w:br/>
                3：定格美好旅拍专享（赠送6张旅拍）6张以外单独付费    
                <w:br/>
                4：世界名马品鉴（名马拍照包含在6张赠送旅拍内）
                <w:br/>
                5：专职景区讲解
                <w:br/>
                20:00抵达后入住酒店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那拉提-独库公路北段-哈希勒根达坂-石河子
                <w:br/>
              </w:t>
            </w:r>
          </w:p>
          <w:p>
            <w:pPr>
              <w:pStyle w:val="indent"/>
            </w:pPr>
            <w:r>
              <w:rPr>
                <w:rFonts w:ascii="微软雅黑" w:hAnsi="微软雅黑" w:eastAsia="微软雅黑" w:cs="微软雅黑"/>
                <w:color w:val="000000"/>
                <w:sz w:val="20"/>
                <w:szCs w:val="20"/>
              </w:rPr>
              <w:t xml:space="preserve">
                行程时间节点仅供参考，具体以导游实际安排为准间仅供参考。
                <w:br/>
                08:00酒店用早
                <w:br/>
                09:00需要换乘七座商务车乘车前往【独库公路北段】独（山子）库（车）公路，即217国道独山子至库车段。独库公路北起克拉玛依市独山子区，纵贯天山南北，南端连接阿克苏地区库车市，全长561公里。由于其过半以上地段横亘崇山峻岭、穿越深川峡谷，连接了众多少数民族聚居区，因此被《中国国家地理》评选为“纵贯天山脊梁的景观大道”
                <w:br/>
                14:00享用午餐
                <w:br/>
                19:00抵达后入住酒店。
                <w:br/>
                【温馨提示】
                <w:br/>
                独库公路海拔较高，气候变化较多，需根据天气携带厚外套或雨具；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石河子-火焰山-坎儿井-吐鲁番
                <w:br/>
              </w:t>
            </w:r>
          </w:p>
          <w:p>
            <w:pPr>
              <w:pStyle w:val="indent"/>
            </w:pPr>
            <w:r>
              <w:rPr>
                <w:rFonts w:ascii="微软雅黑" w:hAnsi="微软雅黑" w:eastAsia="微软雅黑" w:cs="微软雅黑"/>
                <w:color w:val="000000"/>
                <w:sz w:val="20"/>
                <w:szCs w:val="20"/>
              </w:rPr>
              <w:t xml:space="preserve">
                行程时间节点仅供参考。
                <w:br/>
                07:00起床
                <w:br/>
                07:30 酒店用早
                <w:br/>
                13:30抵达吐鲁番【葡萄庄园】享用午餐
                <w:br/>
                15:30 抵达吐鲁番后,游览【火焰山】(含门票)（游玩时间约40分钟），参观83版《西游记》主要拍摄地，《爸爸去哪儿了》取景地，火焰山是中国热的地方，夏季气温高可达47.8摄氏度，地表温度高可达89℃，火焰山由侏罗系、白垩系、古近系和新近系三套红色地层组成，颜色以桔红、棕红色砂岩和泥岩为主，周边为农田绿洲，其耸立在吐鲁番盆地绿洲中部。
                <w:br/>
                18:00 游览【坎儿井】（门票已含，浏览时间约40分钟），坎儿井被誉为中国古代三大工程之一，与长城、京杭大运河齐名。
                <w:br/>
                吐鲁番特安排特色特色酒桶房，晚上可在酒店自己烤上几串烤肉，再来一瓶网红大乌苏，在专属的葡萄小院中，好不惬意！
                <w:br/>
                20:00入住吐鲁番特色酒桶房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吐鲁番--天山天池--乌鲁木齐
                <w:br/>
              </w:t>
            </w:r>
          </w:p>
          <w:p>
            <w:pPr>
              <w:pStyle w:val="indent"/>
            </w:pPr>
            <w:r>
              <w:rPr>
                <w:rFonts w:ascii="微软雅黑" w:hAnsi="微软雅黑" w:eastAsia="微软雅黑" w:cs="微软雅黑"/>
                <w:color w:val="000000"/>
                <w:sz w:val="20"/>
                <w:szCs w:val="20"/>
              </w:rPr>
              <w:t xml:space="preserve">
                行程时间节点仅供参考，具体以导游实际安排为准间仅供参考。
                <w:br/>
                08:30酒店用早
                <w:br/>
                09:00乘车前往天山天池
                <w:br/>
                12:00享用午餐
                <w:br/>
                13:00乘车前往素有天山明珠之称的【天山天池风景区】（含门票+区间车）（浏览时间约3小时）。天山天池是由古代冰川和泥石流堵塞河道而形成的高山湖泊。四周雪峰上消融的雪水，汇集于此，成为天池源源不断的水源。乘景区区间车上山游览石门一线、东小天池、定海神针、南山望雪、西山观松、悬泉飞瀑、西小天池、（进入景区游览时间约三个小时）。
                <w:br/>
                20:30返回乌鲁木齐入住酒店。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
                <w:br/>
              </w:t>
            </w:r>
          </w:p>
          <w:p>
            <w:pPr>
              <w:pStyle w:val="indent"/>
            </w:pPr>
            <w:r>
              <w:rPr>
                <w:rFonts w:ascii="微软雅黑" w:hAnsi="微软雅黑" w:eastAsia="微软雅黑" w:cs="微软雅黑"/>
                <w:color w:val="000000"/>
                <w:sz w:val="20"/>
                <w:szCs w:val="20"/>
              </w:rPr>
              <w:t xml:space="preserve">
                酒店早餐后自由活动，后根据航班时间送机，抵达南宁机场，结束此次愉快西域之旅！
                <w:br/>
                温馨提示：乘机前请大家仔细检查自己的身份证、户口本等有效证件，所有的行李拉杆箱必须托运，箱内不得装锂电池、刀具、火机等，贵重物品（电脑、相机等）需随身携带。不要将物品遗忘在酒店或者旅游车上。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1.机票：南宁=乌鲁木齐往返经济舱机票含税；
                <w:br/>
                2.酒店：全程入住7晚标准双人间（同意拼住的客人产生的自然单房差由我社承担，不同意拼住的客人若产生单房差客人自理）。
                <w:br/>
                乌鲁木齐：乌市银河 、新旅逸格、乌市创新花园、乌鲁木齐野马、乌鲁木齐康铂空港、乌市super8国际、乌市西域国际或同档次
                <w:br/>
                赛里木湖景区门口住宿：赛里木湖水云杉度假酒店或同档次
                <w:br/>
                那拉提民宿：那拉提过山听云、那拉提民宿联盟、那拉提竹间民宿、那拉提水木上善静月云堂美宿、那拉提花海民宿、那拉提月亮河度假酒店或同档次
                <w:br/>
                石河子：景悦国际，惠博度假酒店，润昌酒店，豪洲酒店，恒和华星大酒店或同档次
                <w:br/>
                吐鲁番特色酒桶房：火山红酒桶房 
                <w:br/>
                3.用餐：全程含7早餐6正餐，（全程平均餐标50元/人，10人1桌，8菜1汤，不含酒水、饮料）如人数不足十人，将根据实际人数酌情安排用餐；若每桌人数不足6人，将无法享用特色餐，调整为同等餐标其他菜品或退餐（团队餐为提前预定，不用餐无法退费，敬请谅解）
                <w:br/>
                4.用车：6人及以下：7座头等舱商务旅游车;7人及以上：升级2+1头等舱航空座椅
                <w:br/>
                独库公路使用：7座有正规营运资质的车辆
                <w:br/>
                若因不可抗力因素（疫情、洪水、地质灾害等）导致后续行程无法继续或游客自身原因放弃后续行程，车费、导服费无法退还。
                <w:br/>
                独库公路换乘小车（独库公路限制7座以上车型通行）
                <w:br/>
                5.门票：全程含行程所列景点门票
                <w:br/>
                （景区内娱乐项目需要单独另行付费，您可自行选择参与，游客自行游玩时敬请告知导游，以便导游合理安排团队游玩，以免影响团队游览时间）
                <w:br/>
                6.导 服：当地中文导游服务；(7人以下司机兼向导，不做专业讲解)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1、保险：航空等保险；建议自行购买旅游意外险
                <w:br/>
                2、门票：景区内景区娱乐项目
                <w:br/>
                3、其他：升级舱位、升级酒店、升级房型等产生的差价
                <w:br/>
                4、儿童：儿童不占床，如需占床请补交费用；不含门票，届时请根据身高情况，在景区门口自行购买，敬请谅解
                <w:br/>
                5、特殊情况：因交通延阻、罢工、天气、飞机机器故障、航班取消或更改时间其它不可抗力原因导致的费用
                <w:br/>
                6、个人消费：行程外的消费项目、酒店内洗衣、理发、电话、传真、收费电视、饮品、烟酒等个人消费产生的费用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3、早晚温差较大，温差大可达20度左右，晚上睡觉时应将空调开到适度，不要过凉，或睡觉时不盖棉被，造成身体不适。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8、新疆是多种少数民族居住地区，宗教色彩浓厚，信仰伊斯兰教的民族不吃猪肉等，这是他们在生活中大的禁忌，绝对不可以冒犯。
                <w:br/>
                9、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建议在购买前先请导游推荐一些购买场所，玉石等贵重物品建议在指定商场购买。
                <w:br/>
                10、酒店的退房时间是北京时间14点整，如果您的航班时间较晚，可将行李免费寄存在酒店的前台，后自由闲逛。请您注意您的航班时间，我们为您提供免费的送机服务。如您的用房持续到14点之后，所产生的费用则需自理。
                <w:br/>
                <w:br/>
                1、此线路因服务能力有限，仅接受持有中国有效身份证件的客人预订（不含中国香港、中国澳门和中国台湾），出于安全考虑，本产品不建议孕妇、（14 天-2 周岁[不含]）及 75 岁以上老人预定出行。敬请谅解！
                <w:br/>
                2、旅游者(甲方)须确保身体健康、自身身体情况适宜参加此旅游行程，如因旅游者(甲方)自身健康原因或个人过错造成不能继续旅游或由此产生医疗、看护、交通等费用的，后果由游客自行承担，旅行社对此不承担赔偿责任， 但应履行必要的救助或协助义务。18 周岁以下未成年人需要至少一名家长或成年旅客作为监护人陪同方可参团。
                <w:br/>
                3、签订合同时请甲方提供有效正确的身份信息，并于行程中随身携带有效期内的身份证件（16 周岁以下也可以 持本人户口本正本原件登机）。证件遗忘或遗失或不在有效期内等原因造成的无法登机，无法办理入住酒店等损 失由旅游者自行承担。
                <w:br/>
                4、旅行社为甲方代订的机票均为特价舱位机票(或团队机票)或旅行社与航空公司约定的机票不可签转、不更改、 不退票的，旅游者(甲方)与乙方签订本合同后或双方确认报名缴纳团款后提出解除旅游合同的，不管提前几日提 出退团或解除旅游合同的，机票费用全额损失不予退费，并且承担与之相关的旅游行程当中大巴车位或房费损失 （此条不按照旅游局提供的制式合同内容规定，请注意旅游局提供的旅游合同中标注以附件为准）
                <w:br/>
                5、此行程单不保证具体的航班号及航班时间，仅保证行程安排，具体航班以出团前确认为准；
                <w:br/>
                6、特别注意：如果参加旅游行程的甲方为失信人员，签订旅游合同时未告知旅行社、造成旅行社在为甲方代订 的机票出票时未能出票成功的、由此产生的机票、旅游车费等损失由参团人本人自行承担；
                <w:br/>
                7、特别注意：如果参加旅游行程的甲方为失信人员，签订旅游合同时未告知旅行社、造成旅行社在为甲方代订的机票出票时未能出票成功的、由此产生的机票、旅游车费等损失由参团人本人自行承担；
                <w:br/>
                8、合同中所附行程为计划行程，在征得全团客人签字同意下，在不影响整体行程标准及不增加景点不减少景点的情况下，旅行社有调整景点先后顺序的权利。
                <w:br/>
                9、游客在行程中，如因自身原因放弃部分行程或离团，与旅行社的旅游服务关系自动解除。行程中如交通/门票/住宿/餐费等，均视为自愿放弃费用不退、放弃行程期间及离团后的人身安全由旅游者自行负责。
                <w:br/>
                10、行程中行车时间跟景点游览时间均为预计，实际会有一定误差。完成行程包含的景点游览后的时间，均属于游客的“自由活动”时间。游客需注意财产及人身安全，若发生安全事故责任由游客自负。
                <w:br/>
                11、根据国家和地区的环保法律和政策要求自由活动期间旅游大巴停运，期间不开放车内空调或暖气。
                <w:br/>
                12、游客参与旅游产品包含的行程或推荐的娱乐项目时，应选择自己能够控制风险的活动项目，并对自己的安全 负责。请游客入住酒店时注意安全、防止滑倒，冬季老人洗澡时间不宜过长。在行程中请注意上下车、行车中、 酒店内、景区内、用餐点人身及财产安全（并照看好老人和孩子的安全）；
                <w:br/>
                13、旅行社为游客代购的机票、车、船出发时间请以票面为准；因“火车、轮船、航空公司”原因导致航班/火 车/轮船延误或更改，乙方不承担责任、同时乙方不承担因此产生的所有费用（如：住宿费、餐费、改签费、车 费等），但应当积极协助解决。
                <w:br/>
                14、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 自行甄别，如有购买为其个人行为，任何后果由旅游者自行承担。
                <w:br/>
                15、因不可抗力或者旅行社、履行辅助人已尽合理注意义务仍不能避免的事件，造成旅游者行程减少的，我社按未发生费用退还；造成滞留的，我社将协助安排，因此增加的费用由旅游者自行承担。
                <w:br/>
                16、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2025-06-19T00:41:59+08:00</dcterms:created>
  <dcterms:modified xsi:type="dcterms:W3CDTF">2025-06-19T00:41:59+08:00</dcterms:modified>
</cp:coreProperties>
</file>

<file path=docProps/custom.xml><?xml version="1.0" encoding="utf-8"?>
<Properties xmlns="http://schemas.openxmlformats.org/officeDocument/2006/custom-properties" xmlns:vt="http://schemas.openxmlformats.org/officeDocument/2006/docPropsVTypes"/>
</file>