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醉美伊犁：赛里木湖、霍尔果斯、伊帕尔汗薰衣草庄园、那拉提草原、巴音布鲁克草原、博斯腾湖、坎儿井、火焰山、天山天池、独库公路双飞8日游行程单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XJ1749004977sA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前往南宁机场集中，乘飞机飞新疆维吾尔自治区首府乌鲁木齐市，抵达乌鲁木齐后，当地的工作人员会根据您的航班抵达时间，安排拼车或接站服务，将您接至当日下榻的酒店办理入住手续。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-赛里木湖- 霍尔果斯
                <w:br/>
              </w:t>
            </w:r>
          </w:p>
          <w:p>
            <w:pPr>
              <w:pStyle w:val="indent"/>
            </w:pPr>
            <w:r>
              <w:rPr>
                <w:rFonts w:ascii="微软雅黑" w:hAnsi="微软雅黑" w:eastAsia="微软雅黑" w:cs="微软雅黑"/>
                <w:color w:val="000000"/>
                <w:sz w:val="20"/>
                <w:szCs w:val="20"/>
              </w:rPr>
              <w:t xml:space="preserve">
                07:00享用早餐（酒店含早）
                <w:br/>
                07:30早餐后乘车前往赛里木湖景区
                <w:br/>
                12:00享用午餐
                <w:br/>
                16:30抵达后游玩【赛里木湖】（含门票+观光车）（游览时间不少于180分钟）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19:00 乘车前往陆路口岸-霍尔果斯
                <w:br/>
                21:30 入住霍尔果斯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霍尔果斯-霍尔果斯国门-伊帕尔汗薰衣草庄园-那拉提镇
                <w:br/>
              </w:t>
            </w:r>
          </w:p>
          <w:p>
            <w:pPr>
              <w:pStyle w:val="indent"/>
            </w:pPr>
            <w:r>
              <w:rPr>
                <w:rFonts w:ascii="微软雅黑" w:hAnsi="微软雅黑" w:eastAsia="微软雅黑" w:cs="微软雅黑"/>
                <w:color w:val="000000"/>
                <w:sz w:val="20"/>
                <w:szCs w:val="20"/>
              </w:rPr>
              <w:t xml:space="preserve">
                08:30享用早餐（酒店含早）
                <w:br/>
                09:30乘车前往【中哈两国贸易区】（游览时间不少于120分钟），2006年中哈两国希望将霍尔果斯成为一个在贸易带动下繁荣起来的地方，以展示哈萨克斯坦与中国的合作，并帮助两国贫穷的边境地区富裕起来。为此建立跨境自贸区-”中哈霍尔果斯国际边境合作中心“。它占地5.6平方公里，2012年4月正式封关运营，中哈两国公民和第三国公民，无须签证即可凭护照或出入境通行证等有效证件出入，方便游客旅游观光，商贸可实现面对面商贸和商品交易。同时中方游客每人每日有8000元人民币免税购物额，哈方游客每人每天1500欧元免税额过境即买即免。自贸区中有中国馆和飞球馆游玩参观，可前往中哈国界线，这里有两道代表各自国家的条纹，一道红色，另一道浅蓝色。在这里可以自由进出两国领土。您可以在哈方商贸城中参观欣赏或购买国外的各类商品享受免税的特价。
                <w:br/>
                12:30抵达享用午餐
                <w:br/>
                14：30【伊帕尔汗衣草基地】（赠送项目，不去不退费）（游览时间不少于50分钟）景区内有薰衣草的加工产品出售。有需要的游客可自行选购。
                <w:br/>
                薰衣草花期约为6月15日-7月15日期间
                <w:br/>
                19：00抵达那拉提酒店/民宿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那拉提镇-那拉提河谷草原-和静县
                <w:br/>
              </w:t>
            </w:r>
          </w:p>
          <w:p>
            <w:pPr>
              <w:pStyle w:val="indent"/>
            </w:pPr>
            <w:r>
              <w:rPr>
                <w:rFonts w:ascii="微软雅黑" w:hAnsi="微软雅黑" w:eastAsia="微软雅黑" w:cs="微软雅黑"/>
                <w:color w:val="000000"/>
                <w:sz w:val="20"/>
                <w:szCs w:val="20"/>
              </w:rPr>
              <w:t xml:space="preserve">
                08:30享用早餐（酒店含早）
                <w:br/>
                09:00到达伊犁负有盛名的四大草原之一—【那拉提草原】（含门票+河谷草原观光车）（游览时间不少于180分钟） “那拉提”是“太阳”的意思。是世界四大草原之一的亚高山草甸植物区，自古以来就是牧场，优美的草原风光与当地哈萨克民俗风情结合在一起，被中国国家地理杂志社评为全国四大的草原之一。
                <w:br/>
                13：00前往那拉提镇用午餐
                <w:br/>
                14:00换乘小车，游玩中段独库公路，
                <w:br/>
                西域长车一线牵，参军筑路梦边关。
                <w:br/>
                肩扛乱石顶风恶，汗浸薄衣遭雪寒。
                <w:br/>
                月转千山湖水秀，云横万壑草原闲。
                <w:br/>
                军魂守望青春梦，岁月悠然抖暮烟。
                <w:br/>
                21:00抵达酒店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和静县-罗布人村寨-托克逊县
                <w:br/>
              </w:t>
            </w:r>
          </w:p>
          <w:p>
            <w:pPr>
              <w:pStyle w:val="indent"/>
            </w:pPr>
            <w:r>
              <w:rPr>
                <w:rFonts w:ascii="微软雅黑" w:hAnsi="微软雅黑" w:eastAsia="微软雅黑" w:cs="微软雅黑"/>
                <w:color w:val="000000"/>
                <w:sz w:val="20"/>
                <w:szCs w:val="20"/>
              </w:rPr>
              <w:t xml:space="preserve">
                07:00享用早餐（酒店含早）
                <w:br/>
                07:30乘车前往【罗布人村寨】（含门票+观光车，游览时间不少于 1 小时），位于尉犁县城西南 35 公里处，距库尔勒市南 85 公里处。村寨方圆 72平方公里，有二十余户人家，是中国西部地域面积很大的村庄之一。是一处罗布人居住的世外桃源，寨区涵盖塔克拉玛干沙漠、游移湖泊、塔里木河、原始胡杨林和罗布人。
                <w:br/>
                如果罗布人村寨闭园，则改成游览博斯腾湖，无任何退费。
                <w:br/>
                13:00享用午餐
                <w:br/>
                19:30到达托克逊酒店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托克逊县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托克逊县-坎儿井-火焰山-阜康
                <w:br/>
              </w:t>
            </w:r>
          </w:p>
          <w:p>
            <w:pPr>
              <w:pStyle w:val="indent"/>
            </w:pPr>
            <w:r>
              <w:rPr>
                <w:rFonts w:ascii="微软雅黑" w:hAnsi="微软雅黑" w:eastAsia="微软雅黑" w:cs="微软雅黑"/>
                <w:color w:val="000000"/>
                <w:sz w:val="20"/>
                <w:szCs w:val="20"/>
              </w:rPr>
              <w:t xml:space="preserve">
                07:00享用早餐（酒店含早）
                <w:br/>
                07:30乘车前往吐鲁番，,游览【火焰山】(含门票)（游玩时间不少于30分钟），参观83版《西游记》主要拍摄地，《爸爸去哪儿了》取景地，火焰山是中国较热的地方，夏季气温高达47.8摄氏度，地表温度高达89℃，游览正宗的火焰山。
                <w:br/>
                12:00游览【坎儿井】（门票已含，游玩时间不少于30分钟），坎儿井是"井穴"的意思，早在《史记》中便有记载，时称"井渠"，而新疆维吾尔语则称之为"坎儿孜"。
                <w:br/>
                13:30到吐鲁番享用午餐。
                <w:br/>
                14:30前往【吐鲁番维吾尔族家访】(赠送项目不去不退费)（游玩时间不少于50分钟）参观维吾尔族民居，体验当地庭院生活，了解当地生活习俗，感受火州吐鲁番千年来生活方式。
                <w:br/>
                19:30后乘车返回温泉酒店酒店（赠送泡温泉，泳衣自带，不去不退费）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阜康-天山天池-乌鲁木齐
                <w:br/>
              </w:t>
            </w:r>
          </w:p>
          <w:p>
            <w:pPr>
              <w:pStyle w:val="indent"/>
            </w:pPr>
            <w:r>
              <w:rPr>
                <w:rFonts w:ascii="微软雅黑" w:hAnsi="微软雅黑" w:eastAsia="微软雅黑" w:cs="微软雅黑"/>
                <w:color w:val="000000"/>
                <w:sz w:val="20"/>
                <w:szCs w:val="20"/>
              </w:rPr>
              <w:t xml:space="preserve">
                08:00 乘车前往天池
                <w:br/>
                12:00享用民族定制特色午餐。
                <w:br/>
                14:00后乘车前往天山天池景区，前往道教祖庭、王母娘娘得道升天之地【天山天池】（门票+观光车）（游览时间不少于3小时）天山天池位于东天山高峰博格达峰半山腰，海拔1980米，由融化的天山雪水汇聚而成，站在天池岸边，对面白雪皑皑的博格达峰清晰可见，走在碧水边，蓝天下、雪山间让人好不惬意。
                <w:br/>
                在天池体验哈萨克毡房下午茶
                <w:br/>
                游玩结束后，返回乌鲁木齐入住酒店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南宁机场
                <w:br/>
              </w:t>
            </w:r>
          </w:p>
          <w:p>
            <w:pPr>
              <w:pStyle w:val="indent"/>
            </w:pPr>
            <w:r>
              <w:rPr>
                <w:rFonts w:ascii="微软雅黑" w:hAnsi="微软雅黑" w:eastAsia="微软雅黑" w:cs="微软雅黑"/>
                <w:color w:val="000000"/>
                <w:sz w:val="20"/>
                <w:szCs w:val="20"/>
              </w:rPr>
              <w:t xml:space="preserve">
                早上根据航班时间送到乌鲁木齐机场，请自行凭身份证办理登机手续，乘飞机返回南宁机场，抵达南宁机场后结束愉快的新疆之旅！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南宁--乌鲁木齐往返经济舱机票含税
                <w:br/>
                用车：
                <w:br/>
                7人以下7座大七座旅游车
                <w:br/>
                7人及以上：2+1旅游大巴车
                <w:br/>
                独库公路使用：7座有正规营运资质的车辆
                <w:br/>
                保证每人一个正座车位。若客人自行放弃当日行程或遇到人力不可康旅因素造成后续行程无法游览，车费不予退还。
                <w:br/>
                住宿：包含当地7晚酒店标准间住宿，参考住宿：
                <w:br/>
                乌鲁木齐：宏邦酒店、锦廷酒店、云谷假日酒店、若朴酒店、铭千里酒店、乌市美美酒店、蒙涧鹿、上容酒店(火车南站店)、边疆宾馆或同档次
                <w:br/>
                霍尔果斯（经济型）：帝王酒店、伊疆酒店、天地大厦酒店、连霍国际酒店 、仙桃国际酒店、御见亚欧酒店或同档次
                <w:br/>
                那拉提民宿：汉庭民宿、天福缘民宿、紫竹轩民宿、丽途民宿、百草居民宿、良栖名宿、木兮梦庭民宿、蓝湾民宿或同档次
                <w:br/>
                和静：泓祥酒店、兴合星空酒店、额尔登酒店、福兴酒店、全季酒店或同档次
                <w:br/>
                托克逊：维也纳酒店、锦江之星品尚酒店 、全季酒店或同档次
                <w:br/>
                阜康：五江温泉酒店
                <w:br/>
                用餐：全程含7早餐7正餐，早餐酒店含早，不吃不退，以酒店安排为准。（团餐正餐餐标标准40元/人，10人1桌，8菜1汤，不含酒水、饮料）如人数不足十人，将根据实际人数酌情安排用餐；若每桌人数不足6人，将无法享用特色餐，调整为同等餐标其他菜品（团队餐为提前预定，不用餐无法退费，敬请谅解）
                <w:br/>
                门票：全程含行程所列景点门票：赛里木湖（含门票+环湖直通车）、那拉提草原（含门票+河谷草原观光车）、中哈自贸区（门票+观光车）、罗布人村寨、火焰山、坎儿井、天山天池(含门票+观光车)
                <w:br/>
                导 服：当地中文导游服务、持全国导游资格证上岗；(7人以下司机兼向导)服务费30元/人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2、不提供自然单间，产生单房差或加床费用自理，酒店内自费的个人用品，个人消费等。
                <w:br/>
                3、景区内娱乐项目例游船、家访等。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【棉花馆或驼绒馆】</w:t>
            </w:r>
          </w:p>
        </w:tc>
        <w:tc>
          <w:tcPr/>
          <w:p>
            <w:pPr>
              <w:pStyle w:val="indent"/>
            </w:pPr>
            <w:r>
              <w:rPr>
                <w:rFonts w:ascii="微软雅黑" w:hAnsi="微软雅黑" w:eastAsia="微软雅黑" w:cs="微软雅黑"/>
                <w:color w:val="000000"/>
                <w:sz w:val="20"/>
                <w:szCs w:val="20"/>
              </w:rPr>
              <w:t xml:space="preserve">
                【棉花馆或驼绒馆】依托新疆得天独厚的自然资源，精选优质长绒棉与稀有驼绒，结合传统工艺与现代科技，打造舒适、健康、环保的棉纺与驼绒制品。我们致力于让每一件产品都承载新疆的阳光与温暖，为您带来轻柔的呵护。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在购买前先请导游推荐一些购买场所，玉石等贵重物品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2025-06-19T00:37:23+08:00</dcterms:created>
  <dcterms:modified xsi:type="dcterms:W3CDTF">2025-06-19T00:37:23+08:00</dcterms:modified>
</cp:coreProperties>
</file>

<file path=docProps/custom.xml><?xml version="1.0" encoding="utf-8"?>
<Properties xmlns="http://schemas.openxmlformats.org/officeDocument/2006/custom-properties" xmlns:vt="http://schemas.openxmlformats.org/officeDocument/2006/docPropsVTypes"/>
</file>