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F1广州·德法瑞意雪山名城11天一价全包(FCO-CDG)行程单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FG1748928708zZ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广州-贝尔格莱德（转机）
                <w:br/>
              </w:t>
            </w:r>
          </w:p>
          <w:p>
            <w:pPr>
              <w:pStyle w:val="indent"/>
            </w:pPr>
            <w:r>
              <w:rPr>
                <w:rFonts w:ascii="微软雅黑" w:hAnsi="微软雅黑" w:eastAsia="微软雅黑" w:cs="微软雅黑"/>
                <w:color w:val="000000"/>
                <w:sz w:val="20"/>
                <w:szCs w:val="20"/>
              </w:rPr>
              <w:t xml:space="preserve">
                参考航班：JU989  CAN/BEG  2155-0445+1（转机）（航班仅供参考，具体以实际为准）
                <w:br/>
                请游客在指定时间在广州国际机场集中，由领队带领搭乘国际航班，飞往意大利首都—罗马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贝尔格莱德-罗马-意大利小镇（意大利）
                <w:br/>
              </w:t>
            </w:r>
          </w:p>
          <w:p>
            <w:pPr>
              <w:pStyle w:val="indent"/>
            </w:pPr>
            <w:r>
              <w:rPr>
                <w:rFonts w:ascii="微软雅黑" w:hAnsi="微软雅黑" w:eastAsia="微软雅黑" w:cs="微软雅黑"/>
                <w:color w:val="000000"/>
                <w:sz w:val="20"/>
                <w:szCs w:val="20"/>
              </w:rPr>
              <w:t xml:space="preserve">
                参考航班：JU400  BEG/FCO  0645-0820（航班仅供参考，具体以实际为准）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意大利小镇-威尼斯-奥地利小镇（奥地利）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特别安排：【意大利墨鱼面】品尝这世界上正宗的墨鱼意面，充满浓浓海潮味的墨鱼面，满口黑牙趣味体验。
                <w:br/>
                乘车前往【诺文塔名品奥特莱斯Noventa di Piave outlet】（约90分钟），意大利威尼托大区的奢华购物天堂!坐落于威尼斯与特雷维索之间，汇聚超150家国际与本土精品，Gucci、Prada、Versace等全年低至3折，时尚控必打卡!开放式园林设计融合意式风情，绿荫步道与休憩长廊让购物更惬意。折上折活动频出是旅行者的欧洲购物之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奥地利小镇-新天鹅堡-上阿默高壁画村-瓦腾斯-因斯布鲁克（奥地利）
                <w:br/>
              </w:t>
            </w:r>
          </w:p>
          <w:p>
            <w:pPr>
              <w:pStyle w:val="indent"/>
            </w:pPr>
            <w:r>
              <w:rPr>
                <w:rFonts w:ascii="微软雅黑" w:hAnsi="微软雅黑" w:eastAsia="微软雅黑" w:cs="微软雅黑"/>
                <w:color w:val="000000"/>
                <w:sz w:val="20"/>
                <w:szCs w:val="20"/>
              </w:rPr>
              <w:t xml:space="preserve">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上阿默高小镇】（又译为奥伯阿梅尔高、奥巴拉玛高）坐落在德国南部黑森林地区阿尔卑斯山脚下。镇子不大，约有百十户人家，每栋房子都是有着上百年历史的老宅，家家户户的外墙上都画着壁画，小的一幅画约有一两个平方米，大的差不多占据了整面墙壁。《圣经》故事、民间传说和老少皆知的《格林童话》是这些画的主题。每一栋房子都能用美丽的外表讲述一个故事，整个小镇就是一座户外壁画博物馆。
                <w:br/>
                乘车前往奥地利位于因斯布鲁克近郊瓦腾斯镇（Wattens）的施华洛世奇【水晶世界博物馆】（入内约50分钟），1895年丹尼尔•施华洛世奇在蒂罗尔的因斯布鲁克郊外小镇瓦腾斯成立了施华洛世奇公司，是世界上较大、闻名的水晶博物馆，也是闻名的水晶制造商施华洛世奇（Swarovski）公司的总部，展有世界种类全的各类水晶石、华贵的水晶墙、美丽的水晶艺术品。水晶世界倚山而建，外形宛若一个被绿草覆盖的巨人。
                <w:br/>
                特别安排【水晶世界餐厅三道式西餐】，享用新鲜多样的食材与菜肴，欣赏“醉美”的水晶世界。
                <w:br/>
                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午餐：水晶世界 三道式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因斯布鲁克-瓦杜兹-铁力士雪山-瑞士小镇（瑞士）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乘车前往瑞士闻名的【铁力士雪山】观光。乘坐360°缆车登上全欧洲美丽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，不另行通知！
                <w:br/>
                特别安排：【铁力士午餐】，打卡阿尔卑斯雪山的同时，享受雪山午餐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瑞士小镇-琉森-因特拉肯-法国小镇（法国）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法国小镇-巴黎（法国）
                <w:br/>
              </w:t>
            </w:r>
          </w:p>
          <w:p>
            <w:pPr>
              <w:pStyle w:val="indent"/>
            </w:pPr>
            <w:r>
              <w:rPr>
                <w:rFonts w:ascii="微软雅黑" w:hAnsi="微软雅黑" w:eastAsia="微软雅黑" w:cs="微软雅黑"/>
                <w:color w:val="000000"/>
                <w:sz w:val="20"/>
                <w:szCs w:val="20"/>
              </w:rPr>
              <w:t xml:space="preserve">
                酒店早餐后，乘车前往法国首都-“浪漫之都”巴黎，文艺爱好者的天堂，众多博物馆带你领略欧洲艺术的灿烂荣光。
                <w:br/>
                【巴黎】（市区游览约1小时），法国首都巴黎，世界四个国际大都市之一，横跨赛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卢浮宫】（入内参观约1.5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前往【花宫娜香水博物馆】（入内约30分钟）位于巴黎歌剧院附近，馆内收藏着丰富无双的香水艺术品，为众多香水爱好者展示香水的非凡历史和诞生过程的奥秘，为人们带来灵动馥郁的感官体验。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午餐：土耳其烤肉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巴黎-贝尔格莱德（转机）
                <w:br/>
              </w:t>
            </w:r>
          </w:p>
          <w:p>
            <w:pPr>
              <w:pStyle w:val="indent"/>
            </w:pPr>
            <w:r>
              <w:rPr>
                <w:rFonts w:ascii="微软雅黑" w:hAnsi="微软雅黑" w:eastAsia="微软雅黑" w:cs="微软雅黑"/>
                <w:color w:val="000000"/>
                <w:sz w:val="20"/>
                <w:szCs w:val="20"/>
              </w:rPr>
              <w:t xml:space="preserve">
                参考航班：JU243  CDG/BEG  2030-2250（航班仅供参考，具体以实际为准）
                <w:br/>
                <w:br/>
                酒店早餐后，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贝尔格莱德-广州
                <w:br/>
              </w:t>
            </w:r>
          </w:p>
          <w:p>
            <w:pPr>
              <w:pStyle w:val="indent"/>
            </w:pPr>
            <w:r>
              <w:rPr>
                <w:rFonts w:ascii="微软雅黑" w:hAnsi="微软雅黑" w:eastAsia="微软雅黑" w:cs="微软雅黑"/>
                <w:color w:val="000000"/>
                <w:sz w:val="20"/>
                <w:szCs w:val="20"/>
              </w:rPr>
              <w:t xml:space="preserve">
                参考航班：JU988  BEG/CAN  0045-1735 （航班仅供参考，具体以实际为准）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2.全程欧洲标准当地酒店，特别升级巴黎住足2晚，1/2标准双人房，全程含境外住宿9晚。
                <w:br/>
                D2意小：Hotel Ristorante Alcide 或同档次
                <w:br/>
                D3意小：Methis Hotel &amp; SPA  或同档次
                <w:br/>
                因斯布鲁克（奥地利小镇）：Hotel Tyrol/Hotel Olympia 64  或同档次
                <w:br/>
                瑞士小镇：Hotel Rigi Vitznau 或同档次
                <w:br/>
                D7法国小镇：Hôtel Siatel Besancon 或同档次
                <w:br/>
                巴黎：ibis Styles Versailles Saint Quentin en Yvelines 或同档次
                <w:br/>
                3.行程所列餐食，酒店早餐，9个正餐，中式团餐六菜一汤，升级4个特色餐：铁力士雪山餐厅午餐、瓦腾斯水晶世界三道式、KBB土耳其烤肉、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5.全程广州起止中文领队兼境外导游费1100元/人；
                <w:br/>
                6.基本景点大门票（只含卢浮宫（不含讲解）、铁力士缆车、水晶世界博物馆、威尼斯上下岛船票），其它为外观或免费；
                <w:br/>
                7.申根签证费。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外观）、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凡尔赛宫是法兰西艺术的明珠，位于巴黎市郊，在路易十四时代修建。宫殿、花园壮观精美，内部陈设和装潢富艺术性。它是欧洲较大的一可以和北京故宫媲美的皇宫。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作为世界三大菜系之一，法餐一直被认为是西餐的代表，其特点是选料广泛、加工精细、烹调考究！法国人也一向以善于吃并精于吃而闻名！享受法式海鲜饕餮盛宴，绝对让美食爱好者们不虚此行！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法国 【勃艮第酒庄】</w:t>
            </w:r>
          </w:p>
        </w:tc>
        <w:tc>
          <w:tcPr/>
          <w:p>
            <w:pPr>
              <w:pStyle w:val="indent"/>
            </w:pPr>
            <w:r>
              <w:rPr>
                <w:rFonts w:ascii="微软雅黑" w:hAnsi="微软雅黑" w:eastAsia="微软雅黑" w:cs="微软雅黑"/>
                <w:color w:val="000000"/>
                <w:sz w:val="20"/>
                <w:szCs w:val="20"/>
              </w:rPr>
              <w:t xml:space="preserve">勃艮第是法国闻名的法定葡萄酒产区，也是全世界有名的葡萄的种植区，勃艮第葡萄酒以“天、地、人”完美结合而著称。法国勃艮第酒庄品尝葡萄酒，含酒庄参观费、服务费、团队预订费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一大湖：天鹅湖。北岸是美轮美奂的瑞吉雪山，岸则是连绵起伏的皮拉图斯雪山，配合沿岸城市和村庄的绝美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闻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 【贡多拉游船】</w:t>
            </w:r>
          </w:p>
        </w:tc>
        <w:tc>
          <w:tcPr/>
          <w:p>
            <w:pPr>
              <w:pStyle w:val="indent"/>
            </w:pPr>
            <w:r>
              <w:rPr>
                <w:rFonts w:ascii="微软雅黑" w:hAnsi="微软雅黑" w:eastAsia="微软雅黑" w:cs="微软雅黑"/>
                <w:color w:val="000000"/>
                <w:sz w:val="20"/>
                <w:szCs w:val="20"/>
              </w:rPr>
              <w:t xml:space="preserve">
                贡多拉已经成为威尼斯一枚小小的旅游徽章，作为威尼斯为数不多的交通工具之一，贡多拉素有“水上奔驰”之美誉。她造型奇特，船体精美，内饰奢华，乘坐舒适，人坐在里边有着坐在豪华轿车里的感觉。
                <w:br/>
                （5人一条船）含船票、预订费、司导服务费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闻名的纪念性的建筑物，被视作意大利第二大的古罗马化城市。这里还是莎士比亚《罗密欧与朱丽叶》的故事发生地，所以也被称为”爱之城“。
                <w:br/>
                含车费、停车费、进城费、司导服务费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意大利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
                <w:br/>
                比萨斜塔因伽利略在此做自由落体试验而为人津津乐道，斜塔倾斜5米，举世称奇。奇迹广场上散布着比萨大教堂、洗礼堂、墓园、斜塔（外观）。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岁以下（不含6岁）不占床按成人团费打九折，此价格提供机位、车位、餐位及景点门票，不提供住宿床位，占床按成人价格收费，6岁起必须占床，1大1小必须占床；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2025-07-26T09:21:05+08:00</dcterms:created>
  <dcterms:modified xsi:type="dcterms:W3CDTF">2025-07-26T09:21:05+08:00</dcterms:modified>
</cp:coreProperties>
</file>

<file path=docProps/custom.xml><?xml version="1.0" encoding="utf-8"?>
<Properties xmlns="http://schemas.openxmlformats.org/officeDocument/2006/custom-properties" xmlns:vt="http://schemas.openxmlformats.org/officeDocument/2006/docPropsVTypes"/>
</file>