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南越-胡志明美奈芽庄纯玩双飞六日游行程单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YNN17489161322q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南宁-胡志明（新山一国际机场）
                <w:br/>
                参考航班：3U3797 11：20（北京时间）-13：00（越南时间)
                <w:br/>
                胡志明-南宁
                <w:br/>
                参考航班：3U3798 13:55（越南时间）-17:15(北京时间）
                <w:br/>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w:br/>
                ★胡志明标志性景点：统一宫、红教堂、百年邮局，感受西贡城市的繁华与浪漫。
                <w:br/>
                <w:br/>
                ★穿越沙海-探寻一半沙漠一半海水的美奈、追逐日落、玩耍红白沙丘
                <w:br/>
                <w:br/>
                ★芽庄出海蚕岛，私人岛屿，享受岛上自助餐，体验特色泥浆浴
                <w:br/>
                <w:br/>
                ★芽庄大教堂，高大的钟楼气势恢宏，墙体的石刻和内部五彩雕花窗又不失别致。
                <w:br/>
                <w:br/>
                ★婆那加占婆塔，有吴哥窟的味道，供奉着一位女神，在山上可以俯瞰芽庄海港。
                <w:br/>
                <w:br/>
                ★五指岩，电影《情人》的外景拍摄地之一，市区具有代表性的景点.
                <w:br/>
                <w:br/>
                ★味蕾美食享受【越式风味餐】【蚕岛自助餐】【越式簸箕餐】【海鲜自助BBQ】
                <w:br/>
                <w:br/>
                ★全程0购物0自费，纯玩安心之旅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w:br/>
                ★胡志明标志性景点：统一宫、红教堂、百年邮局，感受西贡城市的繁华与浪漫。
                <w:br/>
                <w:br/>
                ★穿越沙海-探寻一半沙漠一半海水的美奈、追逐日落、玩耍红白沙丘
                <w:br/>
                <w:br/>
                ★芽庄出海蚕岛，私人岛屿，享受岛上自助餐，体验特色泥浆浴
                <w:br/>
                <w:br/>
                ★芽庄大教堂，高大的钟楼气势恢宏，墙体的石刻和内部五彩雕花窗又不失别致。
                <w:br/>
                <w:br/>
                ★婆那加占婆塔，有吴哥窟的味道，供奉着一位女神，在山上可以俯瞰芽庄海港。
                <w:br/>
                <w:br/>
                ★五指岩，电影《情人》的外景拍摄地之一，市区具有代表性的景点.
                <w:br/>
                <w:br/>
                ★味蕾美食享受【越式风味餐】【蚕岛自助餐】【越式簸箕餐】【海鲜自助BBQ】
                <w:br/>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南宁-胡志明（新山一国际机场）-美奈 参考航班：3U3797 11：30（北京时间）-12：55（越南时间)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抵达后，乘车前往美奈（车程约3小时），抵达后入住酒店休息。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渔村-白莲沙丘-红沙丘-仙女溪-芽庄
                <w:br/>
              </w:t>
            </w:r>
          </w:p>
          <w:p>
            <w:pPr>
              <w:pStyle w:val="indent"/>
            </w:pPr>
            <w:r>
              <w:rPr>
                <w:rFonts w:ascii="微软雅黑" w:hAnsi="微软雅黑" w:eastAsia="微软雅黑" w:cs="微软雅黑"/>
                <w:color w:val="000000"/>
                <w:sz w:val="20"/>
                <w:szCs w:val="20"/>
              </w:rPr>
              <w:t xml:space="preserve">
                早餐后前往游览【鱼港Fishing Village】（游览时间不少于30分钟）。清晨的鱼获交易和成千上千艘色彩艳丽的渔船停留堤岸边，是一道不可错过的风景。【白沙丘】（游览时间不少于1.5个小时），连绵的白色沙滩长年累积造就了这一美的奇观，松软的沙丘矗立在蔚蓝的湖边，看上去有种时空扭转的错觉，令人有如处于世外桃源暂忘一切烦恼（注：不含景区交通吉普车，如需乘坐，费用敬请自理）。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后前往芽庄（车程约4小时），品尝完美食后入住芽庄酒店休息。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晚餐：海鲜自助BBQ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快艇出海私人岛屿蚕岛一日游-泥浆浴
                <w:br/>
              </w:t>
            </w:r>
          </w:p>
          <w:p>
            <w:pPr>
              <w:pStyle w:val="indent"/>
            </w:pPr>
            <w:r>
              <w:rPr>
                <w:rFonts w:ascii="微软雅黑" w:hAnsi="微软雅黑" w:eastAsia="微软雅黑" w:cs="微软雅黑"/>
                <w:color w:val="000000"/>
                <w:sz w:val="20"/>
                <w:szCs w:val="20"/>
              </w:rPr>
              <w:t xml:space="preserve">
                早餐后乘快艇前往【蚕岛】（游玩时间不少于3个小时），集阳光、沙滩、椰风、海浪、比基尼为一体，是芽庄私人星级度假岛屿，这里有一望无际的沙滩，有海天一色的湛蓝海水，悠长细白的海滩绵延 1000 米；午餐在海景餐厅享用丰富的自助午餐。如果您对【水上活动】如水上飞椅，海底漫步，潜水，海上拖伞，香蕉船等项目感兴趣也可自行付费参加。您也可以在岛上享受悠闲的午后时光，尽情享受沙滩太阳浴。前往【 矿泥浴】 (请贵宾们准备好游泳衣哦，自愿放弃者不退款) ，芽庄的泥浆 浴早已闻名遐迩，凡是到芽庄的游客，宁可不吃海鲜也要去泡泥浴，该地富含 有大量矿物质元素，尤其对清洁皮肤具有显着功效，一解这路上的劳顿（注意：泥浴过程，敬请游客务必注意脚下安全，上下楼梯请穿好鞋子并慢行，避免打滑摔倒！）行程结束后入住酒店！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交通：大巴/快艇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外观芽庄教堂-占婆塔-五指岩-胡志明
                <w:br/>
              </w:t>
            </w:r>
          </w:p>
          <w:p>
            <w:pPr>
              <w:pStyle w:val="indent"/>
            </w:pPr>
            <w:r>
              <w:rPr>
                <w:rFonts w:ascii="微软雅黑" w:hAnsi="微软雅黑" w:eastAsia="微软雅黑" w:cs="微软雅黑"/>
                <w:color w:val="000000"/>
                <w:sz w:val="20"/>
                <w:szCs w:val="20"/>
              </w:rPr>
              <w:t xml:space="preserve">
                贵宾们店享用早餐，后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后乘车返回胡志明（车程约6个小时），抵达胡志明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统一宫-红教堂-百年邮局
                <w:br/>
              </w:t>
            </w:r>
          </w:p>
          <w:p>
            <w:pPr>
              <w:pStyle w:val="indent"/>
            </w:pPr>
            <w:r>
              <w:rPr>
                <w:rFonts w:ascii="微软雅黑" w:hAnsi="微软雅黑" w:eastAsia="微软雅黑" w:cs="微软雅黑"/>
                <w:color w:val="000000"/>
                <w:sz w:val="20"/>
                <w:szCs w:val="20"/>
              </w:rPr>
              <w:t xml:space="preserve">
                早餐后，游览【统一宫】（又名独立府）位于越南胡志明市中心，始建于1868年，曾是法国驻越南总督办公室，1975年4月30日西贡沦陷，越南政府将此宫改为“统一宫”。是越南人民民族独立和国家自由的象征。
                <w:br/>
                【百年邮局】建于19世纪末法人统治时代，属于重要的文化财产。属哥德式建筑，室内不需装冷气，利用空气之流动，即让人感觉非常舒服了，内部半圆形的天花板极富古典气息。【西贡圣母大教堂】（又称红教堂，是胡志明市的地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参考航班：3U3798  13:55（越南时间）-17:25(北京时间）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在酒店享用早餐后，于指定时间集合前往胡志明新山一国际机场，搭乘飞机返回南宁吴圩国际机场，抵达南宁机场结束行程。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2晚胡志明酒店+1晚美奈海边度假村酒店+2晚芽庄酒店）(行程中用房以安排两人间为标准，若客人要求开单间，客人需要补交单人房差价；特别提醒：东南亚国家的酒店均以大床房居多，如遇安排大床房，以提供两床被子来处理）
                <w:br/>
                2.行程内用餐：全程5早5正1蚕岛餐（早餐为酒店含早），自由活动当日正餐自理，正餐用餐如遇桌餐为七菜一汤， 10-12人一桌（岛上简餐及特色餐除外，平均正餐餐标100元/餐/人）；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1.胡志明芒青酒店
                <w:br/>
                2.拉玛纳
                <w:br/>
                3.胡志明Fist酒店
                <w:br/>
                以上酒店为参考酒店或同级或同档次。行程以安排实际酒店入住为准。
                <w:br/>
                美奈酒店
                <w:br/>
                1.美奈圣塔拉岛度假村
                <w:br/>
                2.美奈星亚度假村
                <w:br/>
                以上酒店为参考酒店或同级或同档次。行程以安排实际酒店入住为准。
                <w:br/>
                芽庄酒店
                <w:br/>
                1.Comodo Nha Trang Hotel
                <w:br/>
                2.Regalia Gold Hotel
                <w:br/>
                3.Havana Nha Trang Hotel
                <w:br/>
                4.PANAMA Nha Trang Hotel
                <w:br/>
                5.Citadines Bayfront Nha Trang
                <w:br/>
                6.The Empyrean Nha Trang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建议参团，若执意出行，请提供医院开具的适合出游的证明，我社方可接待；如游客隐瞒实情出行，由游客承担自行承担相关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境外地接社：THANH TAN TRADING &amp; TOURISM COMPANY LIMITED (越南圣新商旅有限公司）
                <w:br/>
                境外联系人：HA THANH TU    +84355062698
                <w:br/>
                境外地接社地址：No.8,13 street , Binh Tri Dong B Ward, Binh Tan District,Ho Chi Minh City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境外地接社：THANH TAN TRADING &amp; TOURISM COMPANY LIMITED (越南圣新商旅有限公司）
                <w:br/>
                境外联系人：HA THANH TU    +84355062698
                <w:br/>
                境外地接社地址：No.8,13 street , Binh Tri Dong B Ward, Binh Tan District,Ho Chi Minh City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2025-06-07T01:21:05+08:00</dcterms:created>
  <dcterms:modified xsi:type="dcterms:W3CDTF">2025-06-07T01:21:05+08:00</dcterms:modified>
</cp:coreProperties>
</file>

<file path=docProps/custom.xml><?xml version="1.0" encoding="utf-8"?>
<Properties xmlns="http://schemas.openxmlformats.org/officeDocument/2006/custom-properties" xmlns:vt="http://schemas.openxmlformats.org/officeDocument/2006/docPropsVTypes"/>
</file>