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【东北漠河】空调旅游专列17日游行程单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秦皇岛，盘锦，哈尔滨，漠河，海拉尔，满洲里，敦化，沈阳，丹东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DB1748231364UN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秦皇岛市-沈阳市-丹东市-哈尔滨市-漠河县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【世界四大草原之一，一片没有任何污染的绿色净土-呼伦贝尔大草原】；
                <w:br/>
                <w:br/>
                【陆路口岸，融合中俄蒙三国风情，“东亚之窗”-满洲里】；
                <w:br/>
                <w:br/>
                【全国观赏北极光的观测点，“不夜城”-漠河北极村】；
                <w:br/>
                <w:br/>
                【中国和朝鲜的界山，清皇朝的龙脉-长白山】；
                <w:br/>
                <w:br/>
                【中国仅存的两大皇家宫殿建筑群、皇家建筑群-沈阳故宫】；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悠游风情：专列漫游，节奏舒缓，一路向北，领略北国美景；
                <w:br/>
                边陲秘境：中国、俄罗斯、蒙古三国边境，从草原、古迹，到历史、人文、海滩，寻北境之迷；
                <w:br/>
                团队配置：配备成熟专列领队，专列医护相随，为您的健康保驾护航；
                <w:br/>
                私享服务：专享车厢，安全舒适，铺位不更换，大件行李免搬运；
                <w:br/>
                特别赠送：
                <w:br/>
                1、观草原马术表演；
                <w:br/>
                2、升级特色餐-东北铁锅炖；品尝正宗-东北饺子宴；   
                <w:br/>
                3、特色伴手礼：每人赠送奶制品一份；
                <w:br/>
                4、景区内每人每天矿泉水一瓶。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广西各区域起止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指定时间各火车站点集合，乘旅游专列赴山海关，开始愉快的北国之旅。
                <w:br/>
                温馨提醒：火车上自备洗漱用品以及餐食。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搭乘火车一路向北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全天火车上，自行安排各种娱乐活动。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山海关-盘锦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山海关火车站，乘车赴国家AAAAA级景区【老龙头】，参观万里长城东部起点老龙头，登乾隆皇帝先后五次凭楼观潮并在此楼留下御书墨迹的“澄海楼”，登上澄海楼府身下望，“入海石城”吞浪扬波，激起飞涛阵阵如雪，极目远眺，海天一色，景色异常开阔壮美！赏“天开海岳碑”，天开海岳四个字高度概括了老龙头依山傍海的美丽景色，道出了老头山海风光美的真谛和美的精髓。
                <w:br/>
                外览赋有“两京锁钥无双地”之称的【山海关】仰望雄浑壮观的巨匾和镇东楼，领略明代边防重镇的气息，领略山海关的风土人情。后乘车赴北戴河旅游度假区，参观北戴河标志性景区国家AAAA级景区【碧螺塔公园】，北戴河碧螺塔海上公园位于北戴河海滨小东山，邓小平生前北戴河钓鱼处，它是海螺形螺旋观光塔。这里三面环海，风光绚丽。登塔远眺，茫茫大海尽收眼底，令您心旷神怡。后乘专列前往盘锦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盘锦经济型酒店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盘锦-哈尔滨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自然奇观【红海滩】，火红的海滩，这里是闻名世界的丹顶鹤之乡，黑嘴鸥之乡。这里被称为“世界红色海岸线”、“中国浪漫的户外游憩海岸线”；红海滩四月初为嫩红，渐次转深，十月由红变紫，观赏时间为五月至十月。这里鱼肥蟹美，稻米飘香，海鸥与抽油机为伴，红海滩与丹顶鹤相映。
                <w:br/>
                游览【科学馆】位于辽宁省盘锦市辽河三角洲的红海滩湿地，
                <w:br/>
                如调令时间允许科学馆可更改为前往芦苇荡【苇海-蟹滩湿地】，位于辽河与绕阳河交汇之三角洲。仅此，足可纵观被科学家喻为“地球肾脏”的滨海湿地之独特自然生态景观——苇海蟹滩——芦苇酿绿，鹤汀凫情，长河潮汐，群蟹逢迎等妙趣横生之景象。苇海蟹滩纵横阡陌的万亩林带、纯净丰饶的辽河水资源，集聚鸟类二百余种，纷纷然万余只，有闻名遐迩的盘锦粳冠牌有机大米、中华绒螯蟹、文蛤和河豚鱼。乘专列前往哈尔滨东。
                <w:br/>
                温馨提示：因专列人流量大，为了各位贵宾游览顺利快捷，红海滩和苇海-蟹滩湿地景区交通用旅游大巴代替，景交费用必须产生。如有疑意，请进景区之前跟全陪导游沟通解决。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哈尔滨-塔河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抵达哈尔滨，早餐后（打包早），后游览美丽松花江边的【斯大林公园】。游览哈尔滨城市标志——【防洪纪念塔】，外观远东地区的东正教堂——【圣索菲亚教堂广场】。
                <w:br/>
                游览久负盛名的【中央大街】是黑龙江省哈尔滨市很繁盛的一条商业步行街，这条长街始建于1900年，街道建筑包罗了文艺复兴，巴洛克等多种风格的建筑。如时间充足则游览【太阳岛】风景区，太阳岛碑前留影纪念。
                <w:br/>
                后乘专列前往塔河。
                <w:br/>
                交通：旅游空调车，火车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塔河-漠河/北极村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塔河后乘车前往【九曲十八弯】，九曲十八弯国家湿地公园--位于漠河市图强镇境内，湿地公园由额木尔河及周边沼泽、滩地、林地等组成。公园所辖湿地是我国寒温带地区典型的沼泽湿地。湿地内森林茂密，水系发达，额木尔河东西向穿过，自然弯曲形成了众多沙洲、河湾，九曲十八湾湿地。后乘车去中国的北端——【北极村】，途中参观五六火灾保存完整的原始森林——【松苑公园】，1987年5月6日大火时，松苑公园奇迹般的逃过火劫，人人称奇。在白桦林中穿梭，观看神奇北极大自然的美丽风景，沿途观赏大自然的美丽景色。
                <w:br/>
                在【神州北极-北极村村碑】拍照留念，观看【中华北陲碑】，远望【伊格纳斯伊诺村】，隔江欣赏俄罗斯风光，后参观【北极沙洲】，沙洲内主要有玄武广场、金鸡之冠广场、138号界碑、北字广场、北极定位广场、神州北极广场等景点。晚餐后入住酒店。
                <w:br/>
                温馨提示：
                <w:br/>
                ①入住休息北极村/北红村为农家住宿条件有限无洗漱用品请提前准备。
                <w:br/>
                ②漠河段接待条件有限，为了更好地体验当地生活，一般都是安排入住农家大院/民宿/漠河县城的宾馆，无空调；受天气影响可能会出现短期停电现象，敬请谅解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漠河民宿/北极村农家住宿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漠河-海拉尔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早餐后乘车返回漠河，途中参观【观音山】（观音山景区电瓶车）：这里的北极林海观音10.8米原身座北朝南，与海南南山海上观音108米法身 像座南朝北，南北相望，遥相响应，成为众多游人来此膜拜瞻仰必到之处，有许多神奇景色与传说；之后参观【胭脂沟】，【李金镛祠堂】；返回漠河后，参观【北极星广场】，俯瞰漠河县城全景，乘车返回塔河，下午乘专列前往海拉尔。
                <w:br/>
                温馨提示：
                <w:br/>
                ①专列人流量大，为了各位贵宾顺利游览，北极村景区区间用旅游大巴代替，景交费用必须产生。如有疑意，请进景区之前跟全陪导游沟通解决；
                <w:br/>
                ②中午前往塔河乘专列，因塔河地区条件有限，无法安排大型专列团餐，请提前自备吃食；
                <w:br/>
                交通：旅游大巴，火车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海拉尔后参观【成吉思汗广场】。后乘车前往口岸城市满洲里，游览全国红色旅游重点景区【国家5A级景区-国门景区】，登国门俯瞰俄罗斯后贝加尔小镇，参观红色旅游展厅、红色秘密交通线遗址等景观，后外览【国家5A级景区—套娃景区】，以俄罗斯传统工艺品——套娃形象为主题的大型度假景区，景区内独有的欧式建筑让您身临其境，仿佛置身于俄罗斯。晚餐后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呼伦贝尔草原-敦化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呼伦贝尔草原，前往【呼伦贝尔草原景区】，《我和草原有个约会》，蒙古大汉马队迎接，护送车队至草原腹地，抵达后接受蒙古族迎接远方客人的传统仪式—【下马酒】，随后【祭敖包】，这是蒙古人传统的祭祀活动，再次感受呼伦贝尔大草原风光。返回海拉尔，后乘专列赴敦化。
                <w:br/>
                交通：旅游大巴，火车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沿途观赏东北美好风光，下午抵达敦化。乘车赴二道入住。
                <w:br/>
                交通：火车，旅游大巴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二道-敦化-沈阳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长白山，途中欣赏大自然田园风光，远观人参养殖园，二道白河美人松，郁郁葱葱的原始森林，乘摆渡车到达长白山，换乘当地环保车进入景区，后乘倒站车，游览火山口湖——【长白山天池】，尽情欣赏天池美景，上山途中可观赏到欧亚大陆从温带到极地四个垂直景观带，观落差68米的高山瀑布——【长白飞瀑】，后前往敦化（车程约3.5小时）乘旅游专列赴沈阳。
                <w:br/>
                温馨提示：专列人流量大，为了各位贵宾顺利游览，长白山摆渡车用旅游大巴代替，景交费用必须产生。如有疑意，请进景区之前跟导游沟通解决。
                <w:br/>
                交通：旅游大巴，火车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沈阳，乘车参观【沈阳故宫】（每周一闭馆，如景区营业时间或国家政策性闭馆则改为外观），是现存仅次于北京故宫的皇宫建筑。参观【沈阳少帅府】（每周一闭馆，如景区营业时间或国家政策性闭馆则改为外观），民国时期张作霖张学良父子的官邸私宅，聆听占地面积5.3万平方米之中王府花园、大小青楼和赵四小姐楼的传奇故事。外观【九一八纪念馆】：“九·一八”历史博物馆是世界上全面反映“九·一八”事变历史的博物馆，现为爱国主义教育基地、国家AAAA级旅游景区、国家一级博物馆和辽宁省对台交流基地，位于沈阳市大东区望花南街46号。
                <w:br/>
                后乘车赴丹东【安东老街】自由活动，“安东”是丹东从1876年一直到解放后的名字，老街仿造了民国时期主要建筑及街景装饰。老街每天早、中、晚都有丹东民间艺人的表演。尤其是在晚上，大戏台会准时上演还原一套老安东的生活常态，一定会让您大饱眼福。而安东老街内各种美食引得遊客驻足，这里的美食几乎是一部横跨南北，纵越古今的美食杂典，信步徜徉于安东老街，仿佛感受到近百年丹东的变迁。独特的吆喝叫卖声，只有身临其境，才能达到感动共鸣，足以让您喜欢上安东老街。
                <w:br/>
                结束后入住酒店休息！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早餐后，鸭绿江上的红色景点【鸭绿江断桥】，丹东的标志性景点之一，它紧挨着鸭绿江大桥 （中朝友谊桥），是抗美援朝战争的历史见证。走上大桥，看着桥体上遗留的累累弹痕和桥梁钢架，能感受到枪炮声与战机划破长空的声响仿佛就在耳边。站在桥上还可饱览中朝两岸风光。沿着鸭绿江边前行，前往歌曲《桃花盛开的地方》【上河口景区】，观看【桃花园】，体验鸭绿江上的【玻璃栈道】、参观抗美援朝时期的【上河口站地火车站】，乘景区内小火车赴国门站。乘船游览鸭绿江，近距离观看朝鲜边境风光，朝鲜边防哨所，朝鲜沙坪桥，朝鲜清水工业园区，朝鲜民居，朝鲜女兵营，远观当年彭德怀总司令员渡江地的河口断桥。游览结束后返回沈阳，后乘旅游专列返程！
                <w:br/>
                交通：旅游大巴，火车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途欣赏祖国大好河山，一路上欢歌笑语。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途欣赏祖国大好河山，一路上欢歌笑语。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抵达各火车站散团，返回温馨家园，结束愉快旅程！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1、交通：全程专列空调火车硬（软）卧，当地空调旅游车；
                <w:br/>
                2、住宿：5个晚上，经济型酒店双标间，漠河住民宿，如出现单男、单女安排三人间/加床或拼房，无拼住的则需客人现补单房差；
                <w:br/>
                参考酒店：
                <w:br/>
                盘锦：大众或同档次；
                <w:br/>
                北极村：友俪山庄园、老五农家院、村口农家院、华瑞、艳冰农家院、驴友之家、加利利农家院、梦幻农家院或同档次；
                <w:br/>
                二道：龙佳山庄或同档次   ；        
                <w:br/>
                丹东：长隆商务、隆庭酒店、贵都酒店或同档次；
                <w:br/>
                以上为参考酒店，以实际安排为准！
                <w:br/>
                3、用餐：用餐7早12正、正餐餐标30元/人，正餐十人一桌，八菜一汤（当地特色餐标准不一、以当地实际为准，北方菜色较为清淡，可提前自备辣椒酱），放弃用餐，费用不退（火车上不含餐，有餐车可以自行购买盒饭）；
                <w:br/>
                5、导游服务：导游陪同服务、当地导游讲解服务、专列上随团医护保健服务；（客人自由活动期间，不含导游服务）
                <w:br/>
                6、赠送：景区内每人每天矿泉水一瓶；
                <w:br/>
                7、广西各地起止往返大交通（动车二等座/大巴车/火车硬座）；
                <w:br/>
                8、含旅行社责任险；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所有景点门票及景区内交通未含，以景区实际为准；有优惠门票的以景区实际为准；以下门票价格仅供参考，具体以景区当日公布的政策执行，60岁以上凭本人身份证和老年证才可享受门票优惠，年龄按年月日精确计算！
                <w:br/>
                60岁以下门票+景交：1436元/人
                <w:br/>
                60-64岁门票+景交：1052元/人
                <w:br/>
                65-69岁门票+景交：914元/人
                <w:br/>
                70岁以上门票+景交：600元/人
                <w:br/>
                2、不含旅游意外险、建议旅游者自行额外购买意外险；
                <w:br/>
                3、自由活动期间交通费、餐费及个人消费费用；
                <w:br/>
                4、儿童报价以外产生的其他费用需游客自理；
                <w:br/>
                5、全程单房差500元/人。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北戴河深海养殖基地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珍珠/海产品等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机场服务中心或北国印象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俄罗斯工艺品、东北土特产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天亿源/洪峰/衣之狐/木耳蓝梅（四选一）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套娃印象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草原特产、蒙古刀具、蒙古饰品、食品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大关东/朝贡府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如意三宝特产超市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东北特产 木耳 蘑菇 羽毛画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足迹店或中朝友谊宫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朝鲜工艺品或当地特产等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北戴河长城演出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哈尔滨室内冰灯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体验哈尔滨冰雪文化，含棉服。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漠河游船+熊园+知青馆+鹿苑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界江游船，体验极地文化。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内蒙古马之舞+牧户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人马合一、马为舞者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长白山大关东民俗文化园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乘马车体验放山文化、观看满族婚礼、体验关东土匪文化、每人赠送一颗长白山的林下参!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丹东朝鲜歌舞演绎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朝鲜歌舞演绎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1、凡身心健康，乐观向上者均可报名，有严重高血压、心脏病、哮喘病等易突发疾病及传染病、精神疾病患者不建议参团 ，如有隐瞒病情者后果自负，且病情严重者我社劝退或终止合同。
                <w:br/>
                65周岁-70周岁（含）老年人报名参团：务必提供签字确认老年人参团健康承诺函，如无法提供就必须子女陪同游览；
                <w:br/>
                70-75周岁老年人报名参团：须由70周岁以下正常年龄游客陪同，并签署老年人参团健康承诺函及老年人参团直系亲属须知及承诺；
                <w:br/>
                75周岁以上老年人报名参团：须65岁以下正常年龄直系亲属陪同。
                <w:br/>
                80周岁以上老年人报名参团：不建议报名。
                <w:br/>
                2.报名须签订《补充协议》《旅游报名表》《老年人参团健康承诺函》《老年人参团直系亲属须知及承诺》。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1、请参加本次活动的中老年朋友携带好身份证、老年证、离休证及老年有关其它证件，否则不能享
                <w:br/>
                受门票享受门票优惠政策，证件优惠不能重复使用。
                <w:br/>
                2、因游客各自身体状况不一，故景区索道、电瓶车等交通工具及景区内娱乐活动我社不做统一安排，请各位游客根据自身情况，谨慎选择，注意安全。
                <w:br/>
                3、由于客人来到异地生活环境的改变容易水土不服，请尽量引用瓶装水，腹泻等症状请客人自备药以免出现不适，影响旅游心情。 
                <w:br/>
                4、客人出团前请携带好有关有效证件，入住酒店时请将贵重物品和现金寄存，否则后果自负。
                <w:br/>
                5、长白山部分路段为山路，但路面较好，如有晕车请提前做好准备。
                <w:br/>
                6、外出旅游时，特别是去山川和江、河、湖、溪边旅游，注意不要穿凉鞋登山和在草丛中行走；要随身携带含有驱虫成分的药品，如风油精、万金油等。
                <w:br/>
                7、旅游景点门口和景区里面常有很多私人商贩尾随兜售，买东西一定要注意，避免上当受骗，并须提防扒手；如要购物，请到正规的旅游商店购买，游览时不要带在身上大量的钱物，更不要配戴贵重的首饰，以免遗失。
                <w:br/>
                8、东北气候干燥四季分明，早晚温差较大，因此外出时要穿件厚外套，但不宜开窗，而且睡觉时一定要关上，以免感冒。需要随身携带太阳伞、太阳帽、太阳镜、水性的护肤系列，多吃水果。
                <w:br/>
                9、草原上蚊子较多，应适当带些风油精（当地有售），建议穿运动鞋而不穿凉鞋，以免蚊虫叮咬。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专列系包车性质，团队出发前一周车票不办理改签、分乘、变径或退票。
                <w:br/>
                由于专列的特殊性，关于专列，客人退团收取损失如下：
                <w:br/>
                1.行程开始前20日以上解除合同的，无损；
                <w:br/>
                行程开始前20日至16日解除的，按旅游费用总额的5%扣除必要费用；
                <w:br/>
                行程开始前15日至10日解除的，按旅游费用总额的20%扣除必要费用；
                <w:br/>
                行程开始前9日至7日解除的，按旅游费用总额的40%扣除必要费用；
                <w:br/>
                行程开始前6日至4日解除的，按旅游费用总额的50%扣除必要费用；
                <w:br/>
                行程开始前3日至1日解除的，按旅游费用总额的60%扣除必要费用；
                <w:br/>
                行程开始当日解除的，按旅游费用总额的70%扣除必要费用；
                <w:br/>
                出发后如中途取消，所有团款不退;
                <w:br/>
                2.列车系包车性质，报名后如因个人原因无法按时出行，出发前在可操作前提下，可换人，如退团且无人代替则收取损失费，此费用不为票价全款，故我社使用该铺。
                <w:br/>
                因是专列，旅行社因铁道部命令为准定出发时间，旅行社会在专列出发前1天发出团通知书，因旅行社造成的团队不可行或取消，旅行社则将团款全部退还给游客或更换其他线路；
                <w:br/>
                以上补充约定，旅游者在签署本旅游合同时表示已明确知悉并接受，该解除合同约定与本合同前项格式条款约定有冲突的，旅游者同意按照本补充约定为准执行。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1、专列始发站以及停靠站以铁路总公司命令为准，所购买卧铺以专列始发站以及停靠站为起止，报名区域至专列始发或停靠站的小交通方式不受所购铺位限制。
                <w:br/>
                2、行程内火车铺位差价不等同于火车铺位票差。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2025-06-19T02:28:21+08:00</dcterms:created>
  <dcterms:modified xsi:type="dcterms:W3CDTF">2025-06-19T02:28:21+08:00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