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越南凉山宁明花山3天行程单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YN1745205450id-1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南宁-崇左太平古城—凭祥
                <w:br/>
              </w:t>
            </w:r>
          </w:p>
          <w:p>
            <w:pPr>
              <w:pStyle w:val="indent"/>
            </w:pPr>
            <w:r>
              <w:rPr>
                <w:rFonts w:ascii="微软雅黑" w:hAnsi="微软雅黑" w:eastAsia="微软雅黑" w:cs="微软雅黑"/>
                <w:color w:val="000000"/>
                <w:sz w:val="20"/>
                <w:szCs w:val="20"/>
              </w:rPr>
              <w:t xml:space="preserve">
                指定时间地点（以出团通知为准）乘车前往崇左太平古城游览，下午前往凭祥政务服务中心办理通行证。后安排入住酒店休息！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凭祥-凉山一日
                <w:br/>
              </w:t>
            </w:r>
          </w:p>
          <w:p>
            <w:pPr>
              <w:pStyle w:val="indent"/>
            </w:pPr>
            <w:r>
              <w:rPr>
                <w:rFonts w:ascii="微软雅黑" w:hAnsi="微软雅黑" w:eastAsia="微软雅黑" w:cs="微软雅黑"/>
                <w:color w:val="000000"/>
                <w:sz w:val="20"/>
                <w:szCs w:val="20"/>
              </w:rPr>
              <w:t xml:space="preserve">
                早餐后乘车前往友谊关口岸，经我国九大名关之一友谊关，友谊关作为南疆重镇边陲咽喉，它与山海关、紫荆关、居庸关、嘉峪关等，合称为中国九大名关。友谊关景区有【 法式楼，关楼广场，联检大楼及广场、零公里、友谊关第1117号界碑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很特别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中餐品尝越南特色风味餐，下午参观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越式滴漏咖啡（10元/杯，不喝咖啡可以免费饮茶及休息）。下午乘车返回友谊关入境回凭祥，入住酒店休息。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凭祥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凭祥-宁明-南宁
                <w:br/>
              </w:t>
            </w:r>
          </w:p>
          <w:p>
            <w:pPr>
              <w:pStyle w:val="indent"/>
            </w:pPr>
            <w:r>
              <w:rPr>
                <w:rFonts w:ascii="微软雅黑" w:hAnsi="微软雅黑" w:eastAsia="微软雅黑" w:cs="微软雅黑"/>
                <w:color w:val="000000"/>
                <w:sz w:val="20"/>
                <w:szCs w:val="20"/>
              </w:rPr>
              <w:t xml:space="preserve">
                早餐后乘车前往宁明花山，乘坐游船游览花山，后乘车返回南宁，抵达南宁指定地点行程结束！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1.酒店：住2晚凭祥酒店，参考酒店：凭祥爱舍、宜尚酒店、喜相逢大酒店；
                <w:br/>
                2.门票：行程所含景点首道门票（不含园中园门票）；
                <w:br/>
                3.交通：全程53座空调旅游车；
                <w:br/>
                4.膳食：全程2早1正，正餐餐标30元/人（谅山中餐）；
                <w:br/>
                5.导游：南宁起止中国领队服务，当地中文越南导游服务，50元/人
                <w:br/>
                6.通行证：含办理通行证费用。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1、费用包含内容之外的所有费用：
                <w:br/>
                (1)一切私人费用：例如交通工具上非免费餐饮费、洗衣、理发、电话、饮料、烟酒、付费电视、行李搬运、邮寄、购物、行程列明以外的用餐或宴请等；
                <w:br/>
                (2)自由活动期间餐食费及交通费； 行程中未提到的其它费用：如特殊门票、游船（轮）、缆车、地铁票等费用；
                <w:br/>
                (3)因个人原因滞留产生的一切费用；
                <w:br/>
                (4)因气候或车辆、船只等交通工具发生故障导致时间延误或行程变更引起的经济损失和责任；
                <w:br/>
                2、全程单房差160元；
                <w:br/>
                3.保险：个人旅游意外险，建议客人自行购买；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地接社信息3：凭祥南方国际旅行社有限公司，地点：凭祥市北环路4号，联系人：潘丽华15977182802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2025-07-22T18:54:22+08:00</dcterms:created>
  <dcterms:modified xsi:type="dcterms:W3CDTF">2025-07-22T18:54:22+08:00</dcterms:modified>
</cp:coreProperties>
</file>

<file path=docProps/custom.xml><?xml version="1.0" encoding="utf-8"?>
<Properties xmlns="http://schemas.openxmlformats.org/officeDocument/2006/custom-properties" xmlns:vt="http://schemas.openxmlformats.org/officeDocument/2006/docPropsVTypes"/>
</file>